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AFF" w:rsidRDefault="00313449" w:rsidP="00524390">
      <w:pPr>
        <w:pStyle w:val="a5"/>
        <w:ind w:left="426"/>
        <w:jc w:val="both"/>
        <w:rPr>
          <w:rFonts w:ascii="Times New Roman" w:hAnsi="Times New Roman"/>
          <w:b/>
          <w:color w:val="000000" w:themeColor="text1"/>
          <w:sz w:val="24"/>
          <w:szCs w:val="24"/>
          <w:lang w:eastAsia="ru-RU"/>
        </w:rPr>
      </w:pPr>
      <w:r w:rsidRPr="00524390">
        <w:rPr>
          <w:rFonts w:ascii="Times New Roman" w:hAnsi="Times New Roman"/>
          <w:color w:val="000000" w:themeColor="text1"/>
          <w:sz w:val="24"/>
          <w:szCs w:val="24"/>
          <w:lang w:eastAsia="ru-RU"/>
        </w:rPr>
        <w:t xml:space="preserve">       </w:t>
      </w:r>
      <w:r w:rsidRPr="00524390">
        <w:rPr>
          <w:rFonts w:ascii="Times New Roman" w:hAnsi="Times New Roman"/>
          <w:b/>
          <w:color w:val="000000" w:themeColor="text1"/>
          <w:sz w:val="24"/>
          <w:szCs w:val="24"/>
          <w:lang w:eastAsia="ru-RU"/>
        </w:rPr>
        <w:t xml:space="preserve">  </w:t>
      </w:r>
      <w:r w:rsidR="00FF7AFF" w:rsidRPr="00524390">
        <w:rPr>
          <w:rFonts w:ascii="Times New Roman" w:hAnsi="Times New Roman"/>
          <w:b/>
          <w:color w:val="000000" w:themeColor="text1"/>
          <w:sz w:val="24"/>
          <w:szCs w:val="24"/>
          <w:lang w:eastAsia="ru-RU"/>
        </w:rPr>
        <w:t>1.Общие положения</w:t>
      </w:r>
    </w:p>
    <w:p w:rsidR="003F11F0" w:rsidRPr="00524390" w:rsidRDefault="003F11F0" w:rsidP="00524390">
      <w:pPr>
        <w:pStyle w:val="a5"/>
        <w:ind w:left="426"/>
        <w:jc w:val="both"/>
        <w:rPr>
          <w:rFonts w:ascii="Times New Roman" w:hAnsi="Times New Roman"/>
          <w:b/>
          <w:color w:val="000000" w:themeColor="text1"/>
          <w:sz w:val="24"/>
          <w:szCs w:val="24"/>
          <w:lang w:eastAsia="ru-RU"/>
        </w:rPr>
      </w:pPr>
    </w:p>
    <w:p w:rsidR="00524390" w:rsidRPr="00524390" w:rsidRDefault="00FF7AFF" w:rsidP="00524390">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1.1. </w:t>
      </w:r>
      <w:proofErr w:type="gramStart"/>
      <w:r w:rsidRPr="00524390">
        <w:rPr>
          <w:rFonts w:ascii="Times New Roman" w:hAnsi="Times New Roman"/>
          <w:color w:val="000000" w:themeColor="text1"/>
          <w:sz w:val="24"/>
          <w:szCs w:val="24"/>
          <w:lang w:eastAsia="ru-RU"/>
        </w:rPr>
        <w:t>Настоящее Положение разработано в соответствии с Федеральным Законом</w:t>
      </w:r>
      <w:r w:rsidR="00681B35" w:rsidRPr="00524390">
        <w:rPr>
          <w:rFonts w:ascii="Times New Roman" w:hAnsi="Times New Roman"/>
          <w:color w:val="000000" w:themeColor="text1"/>
          <w:sz w:val="24"/>
          <w:szCs w:val="24"/>
          <w:lang w:eastAsia="ru-RU"/>
        </w:rPr>
        <w:t xml:space="preserve"> от 29 декабря 2012 г. №273-ФЗ </w:t>
      </w:r>
      <w:r w:rsidRPr="00524390">
        <w:rPr>
          <w:rFonts w:ascii="Times New Roman" w:hAnsi="Times New Roman"/>
          <w:color w:val="000000" w:themeColor="text1"/>
          <w:sz w:val="24"/>
          <w:szCs w:val="24"/>
          <w:lang w:eastAsia="ru-RU"/>
        </w:rPr>
        <w:t xml:space="preserve"> «Об обр</w:t>
      </w:r>
      <w:r w:rsidR="00681B35" w:rsidRPr="00524390">
        <w:rPr>
          <w:rFonts w:ascii="Times New Roman" w:hAnsi="Times New Roman"/>
          <w:color w:val="000000" w:themeColor="text1"/>
          <w:sz w:val="24"/>
          <w:szCs w:val="24"/>
          <w:lang w:eastAsia="ru-RU"/>
        </w:rPr>
        <w:t>азовании в Российской Федерации</w:t>
      </w:r>
      <w:r w:rsidR="00DB039F" w:rsidRPr="00524390">
        <w:rPr>
          <w:rFonts w:ascii="Times New Roman" w:hAnsi="Times New Roman"/>
          <w:color w:val="000000" w:themeColor="text1"/>
          <w:sz w:val="24"/>
          <w:szCs w:val="24"/>
          <w:lang w:eastAsia="ru-RU"/>
        </w:rPr>
        <w:t xml:space="preserve">», </w:t>
      </w:r>
      <w:r w:rsidR="00681B35" w:rsidRPr="00524390">
        <w:rPr>
          <w:rFonts w:ascii="Times New Roman" w:hAnsi="Times New Roman"/>
          <w:color w:val="000000" w:themeColor="text1"/>
          <w:sz w:val="24"/>
          <w:szCs w:val="24"/>
          <w:lang w:eastAsia="ru-RU"/>
        </w:rPr>
        <w:t xml:space="preserve"> Приказом</w:t>
      </w:r>
      <w:r w:rsidR="00681B35" w:rsidRPr="00524390">
        <w:rPr>
          <w:rFonts w:ascii="Times New Roman" w:hAnsi="Times New Roman"/>
          <w:sz w:val="24"/>
          <w:szCs w:val="24"/>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w:t>
      </w:r>
      <w:r w:rsidR="00FC02DF" w:rsidRPr="00524390">
        <w:rPr>
          <w:rFonts w:ascii="Times New Roman" w:hAnsi="Times New Roman"/>
          <w:color w:val="000000" w:themeColor="text1"/>
          <w:sz w:val="24"/>
          <w:szCs w:val="24"/>
          <w:lang w:eastAsia="ru-RU"/>
        </w:rPr>
        <w:t xml:space="preserve"> </w:t>
      </w:r>
      <w:r w:rsidRPr="00524390">
        <w:rPr>
          <w:rFonts w:ascii="Times New Roman" w:hAnsi="Times New Roman"/>
          <w:color w:val="000000" w:themeColor="text1"/>
          <w:sz w:val="24"/>
          <w:szCs w:val="24"/>
          <w:lang w:eastAsia="ru-RU"/>
        </w:rPr>
        <w:t xml:space="preserve"> школы</w:t>
      </w:r>
      <w:r w:rsidR="00A96F67" w:rsidRPr="00524390">
        <w:rPr>
          <w:rFonts w:ascii="Times New Roman" w:hAnsi="Times New Roman"/>
          <w:color w:val="000000" w:themeColor="text1"/>
          <w:sz w:val="24"/>
          <w:szCs w:val="24"/>
          <w:lang w:eastAsia="ru-RU"/>
        </w:rPr>
        <w:t>-интерната</w:t>
      </w:r>
      <w:r w:rsidR="00681B35" w:rsidRPr="00524390">
        <w:rPr>
          <w:rFonts w:ascii="Times New Roman" w:hAnsi="Times New Roman"/>
          <w:color w:val="000000" w:themeColor="text1"/>
          <w:sz w:val="24"/>
          <w:szCs w:val="24"/>
          <w:lang w:eastAsia="ru-RU"/>
        </w:rPr>
        <w:t>.</w:t>
      </w:r>
      <w:proofErr w:type="gramEnd"/>
    </w:p>
    <w:p w:rsidR="00524390" w:rsidRPr="00524390" w:rsidRDefault="00FF7AFF" w:rsidP="00524390">
      <w:pPr>
        <w:pStyle w:val="a5"/>
        <w:ind w:firstLine="567"/>
        <w:jc w:val="both"/>
        <w:rPr>
          <w:rFonts w:ascii="Times New Roman" w:hAnsi="Times New Roman"/>
          <w:sz w:val="24"/>
          <w:szCs w:val="24"/>
          <w:lang w:eastAsia="ru-RU"/>
        </w:rPr>
      </w:pPr>
      <w:r w:rsidRPr="00524390">
        <w:rPr>
          <w:rFonts w:ascii="Times New Roman" w:hAnsi="Times New Roman"/>
          <w:color w:val="000000" w:themeColor="text1"/>
          <w:sz w:val="24"/>
          <w:szCs w:val="24"/>
          <w:lang w:eastAsia="ru-RU"/>
        </w:rPr>
        <w:t xml:space="preserve"> </w:t>
      </w:r>
      <w:r w:rsidR="00681B35" w:rsidRPr="00524390">
        <w:rPr>
          <w:rFonts w:ascii="Times New Roman" w:hAnsi="Times New Roman"/>
          <w:sz w:val="24"/>
          <w:szCs w:val="24"/>
          <w:lang w:eastAsia="ru-RU"/>
        </w:rPr>
        <w:t>1.2. Настоящее Положение о проведении промежуточной аттестации обучающихся  и осуществлении текущего контроля их успеваемости (далее - Положение) является локальным нормативным актом Школы-интерната,  регулирующим периодичность, порядок,  систе</w:t>
      </w:r>
      <w:r w:rsidR="004C7200" w:rsidRPr="00524390">
        <w:rPr>
          <w:rFonts w:ascii="Times New Roman" w:hAnsi="Times New Roman"/>
          <w:sz w:val="24"/>
          <w:szCs w:val="24"/>
          <w:lang w:eastAsia="ru-RU"/>
        </w:rPr>
        <w:t>му оценок и формы проведения про</w:t>
      </w:r>
      <w:r w:rsidR="00681B35" w:rsidRPr="00524390">
        <w:rPr>
          <w:rFonts w:ascii="Times New Roman" w:hAnsi="Times New Roman"/>
          <w:sz w:val="24"/>
          <w:szCs w:val="24"/>
          <w:lang w:eastAsia="ru-RU"/>
        </w:rPr>
        <w:t>межуточной аттестации</w:t>
      </w:r>
      <w:r w:rsidR="00DB039F" w:rsidRPr="00524390">
        <w:rPr>
          <w:rFonts w:ascii="Times New Roman" w:hAnsi="Times New Roman"/>
          <w:sz w:val="24"/>
          <w:szCs w:val="24"/>
          <w:lang w:eastAsia="ru-RU"/>
        </w:rPr>
        <w:t xml:space="preserve"> воспитанников</w:t>
      </w:r>
      <w:r w:rsidR="00681B35" w:rsidRPr="00524390">
        <w:rPr>
          <w:rFonts w:ascii="Times New Roman" w:hAnsi="Times New Roman"/>
          <w:sz w:val="24"/>
          <w:szCs w:val="24"/>
          <w:lang w:eastAsia="ru-RU"/>
        </w:rPr>
        <w:t xml:space="preserve"> и текущего контроля их успеваемости. </w:t>
      </w:r>
    </w:p>
    <w:p w:rsidR="00524390" w:rsidRPr="00524390" w:rsidRDefault="00681B35" w:rsidP="00524390">
      <w:pPr>
        <w:pStyle w:val="a5"/>
        <w:ind w:firstLine="567"/>
        <w:jc w:val="both"/>
        <w:rPr>
          <w:rFonts w:ascii="Times New Roman" w:hAnsi="Times New Roman"/>
          <w:color w:val="000000" w:themeColor="text1"/>
          <w:sz w:val="24"/>
          <w:szCs w:val="24"/>
          <w:lang w:eastAsia="ru-RU"/>
        </w:rPr>
      </w:pPr>
      <w:r w:rsidRPr="00524390">
        <w:rPr>
          <w:rFonts w:ascii="Times New Roman" w:hAnsi="Times New Roman"/>
          <w:sz w:val="24"/>
          <w:szCs w:val="24"/>
          <w:lang w:eastAsia="ru-RU"/>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w:t>
      </w:r>
      <w:r w:rsidR="009E1F0F" w:rsidRPr="00524390">
        <w:rPr>
          <w:rFonts w:ascii="Times New Roman" w:hAnsi="Times New Roman"/>
          <w:sz w:val="24"/>
          <w:szCs w:val="24"/>
          <w:lang w:eastAsia="ru-RU"/>
        </w:rPr>
        <w:t xml:space="preserve"> </w:t>
      </w:r>
      <w:r w:rsidR="00DB039F" w:rsidRPr="00524390">
        <w:rPr>
          <w:rFonts w:ascii="Times New Roman" w:hAnsi="Times New Roman"/>
          <w:sz w:val="24"/>
          <w:szCs w:val="24"/>
          <w:lang w:eastAsia="ru-RU"/>
        </w:rPr>
        <w:t>воспитанников,</w:t>
      </w:r>
      <w:r w:rsidR="004C7200" w:rsidRPr="00524390">
        <w:rPr>
          <w:rFonts w:ascii="Times New Roman" w:hAnsi="Times New Roman"/>
          <w:color w:val="000000" w:themeColor="text1"/>
          <w:sz w:val="24"/>
          <w:szCs w:val="24"/>
          <w:lang w:eastAsia="ru-RU"/>
        </w:rPr>
        <w:t xml:space="preserve"> проводимой в формах, определенных учебным планом, и </w:t>
      </w:r>
      <w:r w:rsidR="00B356DE" w:rsidRPr="00524390">
        <w:rPr>
          <w:rFonts w:ascii="Times New Roman" w:hAnsi="Times New Roman"/>
          <w:color w:val="000000" w:themeColor="text1"/>
          <w:sz w:val="24"/>
          <w:szCs w:val="24"/>
          <w:lang w:eastAsia="ru-RU"/>
        </w:rPr>
        <w:t>в порядке, установленном Школой</w:t>
      </w:r>
      <w:r w:rsidR="004C7200" w:rsidRPr="00524390">
        <w:rPr>
          <w:rFonts w:ascii="Times New Roman" w:hAnsi="Times New Roman"/>
          <w:color w:val="000000" w:themeColor="text1"/>
          <w:sz w:val="24"/>
          <w:szCs w:val="24"/>
          <w:lang w:eastAsia="ru-RU"/>
        </w:rPr>
        <w:t xml:space="preserve"> (ст.58.п.1 №273-ФЗ).</w:t>
      </w:r>
    </w:p>
    <w:p w:rsidR="00524390" w:rsidRDefault="00681B35" w:rsidP="00524390">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xml:space="preserve">1.4. </w:t>
      </w:r>
      <w:proofErr w:type="gramStart"/>
      <w:r w:rsidRPr="00524390">
        <w:rPr>
          <w:rFonts w:ascii="Times New Roman" w:hAnsi="Times New Roman"/>
          <w:sz w:val="24"/>
          <w:szCs w:val="24"/>
          <w:lang w:eastAsia="ru-RU"/>
        </w:rPr>
        <w:t xml:space="preserve">Текущий контроль успеваемости </w:t>
      </w:r>
      <w:r w:rsidR="008A771D" w:rsidRPr="00524390">
        <w:rPr>
          <w:rFonts w:ascii="Times New Roman" w:hAnsi="Times New Roman"/>
          <w:sz w:val="24"/>
          <w:szCs w:val="24"/>
          <w:lang w:eastAsia="ru-RU"/>
        </w:rPr>
        <w:t xml:space="preserve">обучающихся </w:t>
      </w:r>
      <w:r w:rsidRPr="00524390">
        <w:rPr>
          <w:rFonts w:ascii="Times New Roman" w:hAnsi="Times New Roman"/>
          <w:sz w:val="24"/>
          <w:szCs w:val="24"/>
          <w:lang w:eastAsia="ru-RU"/>
        </w:rPr>
        <w:t>– это систематическая проверка</w:t>
      </w:r>
      <w:r w:rsidR="008A771D" w:rsidRPr="00524390">
        <w:rPr>
          <w:rFonts w:ascii="Times New Roman" w:hAnsi="Times New Roman"/>
          <w:sz w:val="24"/>
          <w:szCs w:val="24"/>
          <w:lang w:eastAsia="ru-RU"/>
        </w:rPr>
        <w:t xml:space="preserve"> их </w:t>
      </w:r>
      <w:r w:rsidRPr="00524390">
        <w:rPr>
          <w:rFonts w:ascii="Times New Roman" w:hAnsi="Times New Roman"/>
          <w:sz w:val="24"/>
          <w:szCs w:val="24"/>
          <w:lang w:eastAsia="ru-RU"/>
        </w:rPr>
        <w:t xml:space="preserve"> учебных достижений, проводимая </w:t>
      </w:r>
      <w:r w:rsidR="008A771D" w:rsidRPr="00524390">
        <w:rPr>
          <w:rFonts w:ascii="Times New Roman" w:hAnsi="Times New Roman"/>
          <w:sz w:val="24"/>
          <w:szCs w:val="24"/>
          <w:lang w:eastAsia="ru-RU"/>
        </w:rPr>
        <w:t xml:space="preserve">учителем </w:t>
      </w:r>
      <w:r w:rsidRPr="00524390">
        <w:rPr>
          <w:rFonts w:ascii="Times New Roman" w:hAnsi="Times New Roman"/>
          <w:sz w:val="24"/>
          <w:szCs w:val="24"/>
          <w:lang w:eastAsia="ru-RU"/>
        </w:rPr>
        <w:t>в ходе осуществления образовательной деятельности в соответстви</w:t>
      </w:r>
      <w:r w:rsidR="00DB039F" w:rsidRPr="00524390">
        <w:rPr>
          <w:rFonts w:ascii="Times New Roman" w:hAnsi="Times New Roman"/>
          <w:sz w:val="24"/>
          <w:szCs w:val="24"/>
          <w:lang w:eastAsia="ru-RU"/>
        </w:rPr>
        <w:t>и с образовательной программой.</w:t>
      </w:r>
      <w:proofErr w:type="gramEnd"/>
    </w:p>
    <w:p w:rsidR="00524390" w:rsidRDefault="00681B35" w:rsidP="00524390">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w:t>
      </w:r>
      <w:r w:rsidR="00DB039F" w:rsidRPr="00524390">
        <w:rPr>
          <w:rFonts w:ascii="Times New Roman" w:hAnsi="Times New Roman"/>
          <w:sz w:val="24"/>
          <w:szCs w:val="24"/>
          <w:lang w:eastAsia="ru-RU"/>
        </w:rPr>
        <w:t xml:space="preserve">и стандартами начального общего и </w:t>
      </w:r>
      <w:r w:rsidRPr="00524390">
        <w:rPr>
          <w:rFonts w:ascii="Times New Roman" w:hAnsi="Times New Roman"/>
          <w:sz w:val="24"/>
          <w:szCs w:val="24"/>
          <w:lang w:eastAsia="ru-RU"/>
        </w:rPr>
        <w:t xml:space="preserve"> основного общего образования (далее – ФГОС).</w:t>
      </w:r>
    </w:p>
    <w:p w:rsidR="00524390" w:rsidRDefault="008A771D" w:rsidP="00524390">
      <w:pPr>
        <w:pStyle w:val="a5"/>
        <w:ind w:firstLine="567"/>
        <w:jc w:val="both"/>
        <w:rPr>
          <w:rFonts w:ascii="Times New Roman" w:hAnsi="Times New Roman"/>
          <w:sz w:val="24"/>
          <w:szCs w:val="24"/>
          <w:lang w:eastAsia="ru-RU"/>
        </w:rPr>
      </w:pPr>
      <w:r w:rsidRPr="00524390">
        <w:rPr>
          <w:rFonts w:ascii="Times New Roman" w:hAnsi="Times New Roman"/>
          <w:color w:val="000000" w:themeColor="text1"/>
          <w:sz w:val="24"/>
          <w:szCs w:val="24"/>
          <w:lang w:eastAsia="ru-RU"/>
        </w:rPr>
        <w:t>1.5</w:t>
      </w:r>
      <w:r w:rsidR="00524390">
        <w:rPr>
          <w:rFonts w:ascii="Times New Roman" w:hAnsi="Times New Roman"/>
          <w:color w:val="000000" w:themeColor="text1"/>
          <w:sz w:val="24"/>
          <w:szCs w:val="24"/>
          <w:lang w:eastAsia="ru-RU"/>
        </w:rPr>
        <w:t>.</w:t>
      </w:r>
      <w:r w:rsidR="004C7200" w:rsidRPr="00524390">
        <w:rPr>
          <w:rFonts w:ascii="Times New Roman" w:hAnsi="Times New Roman"/>
          <w:sz w:val="24"/>
          <w:szCs w:val="24"/>
          <w:lang w:eastAsia="ru-RU"/>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524390" w:rsidRDefault="007B4266" w:rsidP="00524390">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Промежуточная аттестация проводится по каждому учебному предмету, курсу, дисциплине, модулю по итогам учебного года.</w:t>
      </w:r>
    </w:p>
    <w:p w:rsidR="007B4266" w:rsidRPr="00524390" w:rsidRDefault="007B4266" w:rsidP="00524390">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Сроки проведения промежуточной аттестации определяются образовательной программой.</w:t>
      </w:r>
    </w:p>
    <w:p w:rsidR="00681B35" w:rsidRPr="00524390" w:rsidRDefault="00AA35AE" w:rsidP="00524390">
      <w:pPr>
        <w:pStyle w:val="a5"/>
        <w:ind w:left="426"/>
        <w:jc w:val="both"/>
        <w:rPr>
          <w:rFonts w:ascii="Times New Roman" w:hAnsi="Times New Roman"/>
          <w:sz w:val="24"/>
          <w:szCs w:val="24"/>
          <w:lang w:eastAsia="ru-RU"/>
        </w:rPr>
      </w:pPr>
      <w:r w:rsidRPr="00524390">
        <w:rPr>
          <w:rFonts w:ascii="Times New Roman" w:hAnsi="Times New Roman"/>
          <w:sz w:val="24"/>
          <w:szCs w:val="24"/>
          <w:lang w:eastAsia="ru-RU"/>
        </w:rPr>
        <w:t xml:space="preserve">  </w:t>
      </w:r>
      <w:r w:rsidR="00681B35" w:rsidRPr="00524390">
        <w:rPr>
          <w:rFonts w:ascii="Times New Roman" w:hAnsi="Times New Roman"/>
          <w:sz w:val="24"/>
          <w:szCs w:val="24"/>
          <w:lang w:eastAsia="ru-RU"/>
        </w:rPr>
        <w:t>Промежуточная аттестация проводится</w:t>
      </w:r>
      <w:r w:rsidRPr="00524390">
        <w:rPr>
          <w:rFonts w:ascii="Times New Roman" w:hAnsi="Times New Roman"/>
          <w:sz w:val="24"/>
          <w:szCs w:val="24"/>
          <w:lang w:eastAsia="ru-RU"/>
        </w:rPr>
        <w:t>,</w:t>
      </w:r>
      <w:r w:rsidR="00681B35" w:rsidRPr="00524390">
        <w:rPr>
          <w:rFonts w:ascii="Times New Roman" w:hAnsi="Times New Roman"/>
          <w:sz w:val="24"/>
          <w:szCs w:val="24"/>
          <w:lang w:eastAsia="ru-RU"/>
        </w:rPr>
        <w:t xml:space="preserve"> начиная со второго класса.</w:t>
      </w:r>
    </w:p>
    <w:p w:rsidR="00681B35" w:rsidRPr="00524390" w:rsidRDefault="00681B35" w:rsidP="00524390">
      <w:pPr>
        <w:pStyle w:val="a5"/>
        <w:ind w:left="426"/>
        <w:jc w:val="both"/>
        <w:rPr>
          <w:rFonts w:ascii="Times New Roman" w:hAnsi="Times New Roman"/>
          <w:color w:val="000000" w:themeColor="text1"/>
          <w:sz w:val="24"/>
          <w:szCs w:val="24"/>
          <w:lang w:eastAsia="ru-RU"/>
        </w:rPr>
      </w:pPr>
    </w:p>
    <w:p w:rsidR="00FC02DF" w:rsidRPr="008B780E" w:rsidRDefault="008B780E" w:rsidP="00524390">
      <w:pPr>
        <w:pStyle w:val="a5"/>
        <w:ind w:left="426"/>
        <w:jc w:val="both"/>
        <w:rPr>
          <w:rFonts w:ascii="Times New Roman" w:hAnsi="Times New Roman"/>
          <w:b/>
          <w:iCs/>
          <w:color w:val="000000" w:themeColor="text1"/>
          <w:sz w:val="24"/>
          <w:szCs w:val="24"/>
          <w:lang w:eastAsia="ru-RU"/>
        </w:rPr>
      </w:pPr>
      <w:r>
        <w:rPr>
          <w:rFonts w:ascii="Times New Roman" w:hAnsi="Times New Roman"/>
          <w:b/>
          <w:iCs/>
          <w:color w:val="000000" w:themeColor="text1"/>
          <w:sz w:val="24"/>
          <w:szCs w:val="24"/>
          <w:lang w:eastAsia="ru-RU"/>
        </w:rPr>
        <w:t xml:space="preserve">   </w:t>
      </w:r>
      <w:r w:rsidR="00FC02DF" w:rsidRPr="008B780E">
        <w:rPr>
          <w:rFonts w:ascii="Times New Roman" w:hAnsi="Times New Roman"/>
          <w:b/>
          <w:iCs/>
          <w:color w:val="000000" w:themeColor="text1"/>
          <w:sz w:val="24"/>
          <w:szCs w:val="24"/>
          <w:lang w:eastAsia="ru-RU"/>
        </w:rPr>
        <w:t>2</w:t>
      </w:r>
      <w:r w:rsidR="00D41202" w:rsidRPr="008B780E">
        <w:rPr>
          <w:rFonts w:ascii="Times New Roman" w:hAnsi="Times New Roman"/>
          <w:b/>
          <w:iCs/>
          <w:color w:val="000000" w:themeColor="text1"/>
          <w:sz w:val="24"/>
          <w:szCs w:val="24"/>
          <w:lang w:eastAsia="ru-RU"/>
        </w:rPr>
        <w:t>.</w:t>
      </w:r>
      <w:r w:rsidR="00D41202" w:rsidRPr="008B780E">
        <w:rPr>
          <w:rFonts w:ascii="Times New Roman" w:hAnsi="Times New Roman"/>
          <w:b/>
          <w:sz w:val="24"/>
          <w:szCs w:val="24"/>
        </w:rPr>
        <w:t xml:space="preserve">  Содержание и порядок проведения текущего контроля успеваемости воспитанников </w:t>
      </w:r>
    </w:p>
    <w:p w:rsidR="00313449" w:rsidRPr="00524390" w:rsidRDefault="00313449" w:rsidP="00524390">
      <w:pPr>
        <w:pStyle w:val="a5"/>
        <w:ind w:left="426"/>
        <w:jc w:val="both"/>
        <w:rPr>
          <w:rFonts w:ascii="Times New Roman" w:hAnsi="Times New Roman"/>
          <w:color w:val="000000" w:themeColor="text1"/>
          <w:sz w:val="24"/>
          <w:szCs w:val="24"/>
          <w:lang w:eastAsia="ru-RU"/>
        </w:rPr>
      </w:pPr>
    </w:p>
    <w:p w:rsidR="008B780E" w:rsidRDefault="00DB039F" w:rsidP="008B780E">
      <w:pPr>
        <w:pStyle w:val="a5"/>
        <w:ind w:firstLine="567"/>
        <w:jc w:val="both"/>
        <w:rPr>
          <w:rFonts w:ascii="Times New Roman" w:hAnsi="Times New Roman"/>
          <w:sz w:val="24"/>
          <w:szCs w:val="24"/>
        </w:rPr>
      </w:pPr>
      <w:r w:rsidRPr="008B780E">
        <w:rPr>
          <w:rFonts w:ascii="Times New Roman" w:hAnsi="Times New Roman"/>
          <w:sz w:val="24"/>
          <w:szCs w:val="24"/>
        </w:rPr>
        <w:t>2.</w:t>
      </w:r>
      <w:r w:rsidR="00A13A68">
        <w:rPr>
          <w:rFonts w:ascii="Times New Roman" w:hAnsi="Times New Roman"/>
          <w:sz w:val="24"/>
          <w:szCs w:val="24"/>
        </w:rPr>
        <w:t>1</w:t>
      </w:r>
      <w:r w:rsidR="00401E68" w:rsidRPr="008B780E">
        <w:rPr>
          <w:rFonts w:ascii="Times New Roman" w:hAnsi="Times New Roman"/>
          <w:sz w:val="24"/>
          <w:szCs w:val="24"/>
        </w:rPr>
        <w:t xml:space="preserve">. Текущий контроль успеваемости учащихся проводится в течение учебного периода в целях: </w:t>
      </w:r>
    </w:p>
    <w:p w:rsidR="008B780E" w:rsidRDefault="00401E68" w:rsidP="008B780E">
      <w:pPr>
        <w:pStyle w:val="a5"/>
        <w:numPr>
          <w:ilvl w:val="0"/>
          <w:numId w:val="2"/>
        </w:numPr>
        <w:jc w:val="both"/>
        <w:rPr>
          <w:rFonts w:ascii="Times New Roman" w:hAnsi="Times New Roman"/>
          <w:sz w:val="24"/>
          <w:szCs w:val="24"/>
        </w:rPr>
      </w:pPr>
      <w:r w:rsidRPr="008B780E">
        <w:rPr>
          <w:rFonts w:ascii="Times New Roman" w:hAnsi="Times New Roman"/>
          <w:sz w:val="24"/>
          <w:szCs w:val="24"/>
        </w:rPr>
        <w:t xml:space="preserve">контроля уровня достижения учащимися результатов, предусмотренных </w:t>
      </w:r>
      <w:r w:rsidR="008B780E">
        <w:rPr>
          <w:rFonts w:ascii="Times New Roman" w:hAnsi="Times New Roman"/>
          <w:sz w:val="24"/>
          <w:szCs w:val="24"/>
        </w:rPr>
        <w:t>о</w:t>
      </w:r>
      <w:r w:rsidRPr="008B780E">
        <w:rPr>
          <w:rFonts w:ascii="Times New Roman" w:hAnsi="Times New Roman"/>
          <w:sz w:val="24"/>
          <w:szCs w:val="24"/>
        </w:rPr>
        <w:t>бразовательной программой; </w:t>
      </w:r>
    </w:p>
    <w:p w:rsidR="008B780E" w:rsidRDefault="00401E68" w:rsidP="008B780E">
      <w:pPr>
        <w:pStyle w:val="a5"/>
        <w:numPr>
          <w:ilvl w:val="0"/>
          <w:numId w:val="2"/>
        </w:numPr>
        <w:jc w:val="both"/>
        <w:rPr>
          <w:rFonts w:ascii="Times New Roman" w:hAnsi="Times New Roman"/>
          <w:sz w:val="24"/>
          <w:szCs w:val="24"/>
        </w:rPr>
      </w:pPr>
      <w:r w:rsidRPr="008B780E">
        <w:rPr>
          <w:rFonts w:ascii="Times New Roman" w:hAnsi="Times New Roman"/>
          <w:sz w:val="24"/>
          <w:szCs w:val="24"/>
        </w:rPr>
        <w:t>оценки соответствия результатов освоения образовательных программ  требованиям ФГОС;</w:t>
      </w:r>
      <w:r w:rsidR="008B780E">
        <w:rPr>
          <w:rFonts w:ascii="Times New Roman" w:hAnsi="Times New Roman"/>
          <w:sz w:val="24"/>
          <w:szCs w:val="24"/>
        </w:rPr>
        <w:t xml:space="preserve"> </w:t>
      </w:r>
    </w:p>
    <w:p w:rsidR="00401E68" w:rsidRPr="008B780E" w:rsidRDefault="00401E68" w:rsidP="008B780E">
      <w:pPr>
        <w:pStyle w:val="a5"/>
        <w:numPr>
          <w:ilvl w:val="0"/>
          <w:numId w:val="2"/>
        </w:numPr>
        <w:jc w:val="both"/>
        <w:rPr>
          <w:rFonts w:ascii="Times New Roman" w:hAnsi="Times New Roman"/>
          <w:sz w:val="24"/>
          <w:szCs w:val="24"/>
        </w:rPr>
      </w:pPr>
      <w:r w:rsidRPr="008B780E">
        <w:rPr>
          <w:rFonts w:ascii="Times New Roman" w:hAnsi="Times New Roman"/>
          <w:sz w:val="24"/>
          <w:szCs w:val="24"/>
        </w:rPr>
        <w:t>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8B780E" w:rsidRDefault="00DB039F" w:rsidP="008B780E">
      <w:pPr>
        <w:pStyle w:val="a5"/>
        <w:ind w:firstLine="567"/>
        <w:jc w:val="both"/>
        <w:rPr>
          <w:rFonts w:ascii="Times New Roman" w:hAnsi="Times New Roman"/>
          <w:sz w:val="24"/>
          <w:szCs w:val="24"/>
        </w:rPr>
      </w:pPr>
      <w:r w:rsidRPr="008B780E">
        <w:rPr>
          <w:rFonts w:ascii="Times New Roman" w:hAnsi="Times New Roman"/>
          <w:sz w:val="24"/>
          <w:szCs w:val="24"/>
        </w:rPr>
        <w:t>2.</w:t>
      </w:r>
      <w:r w:rsidR="00A13A68">
        <w:rPr>
          <w:rFonts w:ascii="Times New Roman" w:hAnsi="Times New Roman"/>
          <w:sz w:val="24"/>
          <w:szCs w:val="24"/>
        </w:rPr>
        <w:t>2</w:t>
      </w:r>
      <w:r w:rsidR="00401E68" w:rsidRPr="008B780E">
        <w:rPr>
          <w:rFonts w:ascii="Times New Roman" w:hAnsi="Times New Roman"/>
          <w:sz w:val="24"/>
          <w:szCs w:val="24"/>
        </w:rPr>
        <w:t>. Текущей аттестации подлежат учащиеся всех классов.</w:t>
      </w:r>
    </w:p>
    <w:p w:rsidR="008B780E" w:rsidRDefault="00401E68" w:rsidP="008B780E">
      <w:pPr>
        <w:pStyle w:val="a5"/>
        <w:ind w:firstLine="567"/>
        <w:jc w:val="both"/>
        <w:rPr>
          <w:rFonts w:ascii="Times New Roman" w:hAnsi="Times New Roman"/>
          <w:sz w:val="24"/>
          <w:szCs w:val="24"/>
        </w:rPr>
      </w:pPr>
      <w:r w:rsidRPr="008B780E">
        <w:rPr>
          <w:rFonts w:ascii="Times New Roman" w:hAnsi="Times New Roman"/>
          <w:sz w:val="24"/>
          <w:szCs w:val="24"/>
        </w:rPr>
        <w:t xml:space="preserve">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w:t>
      </w:r>
      <w:r w:rsidRPr="008B780E">
        <w:rPr>
          <w:rFonts w:ascii="Times New Roman" w:hAnsi="Times New Roman"/>
          <w:sz w:val="24"/>
          <w:szCs w:val="24"/>
        </w:rPr>
        <w:lastRenderedPageBreak/>
        <w:t>системе, допустимо использовать только положительную и не различаемую по уровням фиксацию.</w:t>
      </w:r>
    </w:p>
    <w:p w:rsidR="008B780E" w:rsidRDefault="00B356DE" w:rsidP="008B780E">
      <w:pPr>
        <w:pStyle w:val="a5"/>
        <w:ind w:firstLine="567"/>
        <w:jc w:val="both"/>
        <w:rPr>
          <w:rFonts w:ascii="Times New Roman" w:hAnsi="Times New Roman"/>
          <w:sz w:val="24"/>
          <w:szCs w:val="24"/>
        </w:rPr>
      </w:pPr>
      <w:r w:rsidRPr="008B780E">
        <w:rPr>
          <w:rFonts w:ascii="Times New Roman" w:hAnsi="Times New Roman"/>
          <w:sz w:val="24"/>
          <w:szCs w:val="24"/>
        </w:rPr>
        <w:t>2.</w:t>
      </w:r>
      <w:r w:rsidR="00A13A68">
        <w:rPr>
          <w:rFonts w:ascii="Times New Roman" w:hAnsi="Times New Roman"/>
          <w:sz w:val="24"/>
          <w:szCs w:val="24"/>
        </w:rPr>
        <w:t>3</w:t>
      </w:r>
      <w:r w:rsidR="00401E68" w:rsidRPr="008B780E">
        <w:rPr>
          <w:rFonts w:ascii="Times New Roman" w:hAnsi="Times New Roman"/>
          <w:sz w:val="24"/>
          <w:szCs w:val="24"/>
        </w:rPr>
        <w:t>.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286A69" w:rsidRDefault="00FC02DF" w:rsidP="008B780E">
      <w:pPr>
        <w:pStyle w:val="a5"/>
        <w:ind w:firstLine="567"/>
        <w:jc w:val="both"/>
        <w:rPr>
          <w:rFonts w:ascii="Times New Roman" w:hAnsi="Times New Roman"/>
          <w:sz w:val="24"/>
          <w:szCs w:val="24"/>
        </w:rPr>
      </w:pPr>
      <w:r w:rsidRPr="008B780E">
        <w:rPr>
          <w:rFonts w:ascii="Times New Roman" w:hAnsi="Times New Roman"/>
          <w:sz w:val="24"/>
          <w:szCs w:val="24"/>
        </w:rPr>
        <w:t>2</w:t>
      </w:r>
      <w:r w:rsidR="00B356DE" w:rsidRPr="008B780E">
        <w:rPr>
          <w:rFonts w:ascii="Times New Roman" w:hAnsi="Times New Roman"/>
          <w:sz w:val="24"/>
          <w:szCs w:val="24"/>
        </w:rPr>
        <w:t>.</w:t>
      </w:r>
      <w:r w:rsidR="00A13A68">
        <w:rPr>
          <w:rFonts w:ascii="Times New Roman" w:hAnsi="Times New Roman"/>
          <w:sz w:val="24"/>
          <w:szCs w:val="24"/>
        </w:rPr>
        <w:t>4</w:t>
      </w:r>
      <w:r w:rsidR="00B356DE" w:rsidRPr="008B780E">
        <w:rPr>
          <w:rFonts w:ascii="Times New Roman" w:hAnsi="Times New Roman"/>
          <w:sz w:val="24"/>
          <w:szCs w:val="24"/>
        </w:rPr>
        <w:t>.</w:t>
      </w:r>
      <w:r w:rsidR="00286A69" w:rsidRPr="008B780E">
        <w:rPr>
          <w:rFonts w:ascii="Times New Roman" w:hAnsi="Times New Roman"/>
          <w:sz w:val="24"/>
          <w:szCs w:val="24"/>
        </w:rPr>
        <w:t xml:space="preserve"> Учитель, проверяя и оценивая работы (в том числе и контрольные), устные ответы </w:t>
      </w:r>
      <w:proofErr w:type="gramStart"/>
      <w:r w:rsidR="00286A69" w:rsidRPr="008B780E">
        <w:rPr>
          <w:rFonts w:ascii="Times New Roman" w:hAnsi="Times New Roman"/>
          <w:sz w:val="24"/>
          <w:szCs w:val="24"/>
        </w:rPr>
        <w:t>обучающихся</w:t>
      </w:r>
      <w:proofErr w:type="gramEnd"/>
      <w:r w:rsidR="00286A69" w:rsidRPr="008B780E">
        <w:rPr>
          <w:rFonts w:ascii="Times New Roman" w:hAnsi="Times New Roman"/>
          <w:sz w:val="24"/>
          <w:szCs w:val="24"/>
        </w:rPr>
        <w:t>, достигнутые ими навыки и умения, выставляет отметку в классный журнал и в дневник обучающихся.</w:t>
      </w:r>
    </w:p>
    <w:p w:rsidR="008B780E" w:rsidRDefault="00600960" w:rsidP="008B780E">
      <w:pPr>
        <w:pStyle w:val="a5"/>
        <w:ind w:firstLine="567"/>
        <w:jc w:val="both"/>
        <w:rPr>
          <w:rFonts w:ascii="Times New Roman" w:hAnsi="Times New Roman"/>
          <w:sz w:val="24"/>
          <w:szCs w:val="24"/>
        </w:rPr>
      </w:pPr>
      <w:r w:rsidRPr="008B780E">
        <w:rPr>
          <w:rFonts w:ascii="Times New Roman" w:hAnsi="Times New Roman"/>
          <w:sz w:val="24"/>
          <w:szCs w:val="24"/>
        </w:rPr>
        <w:t>2.</w:t>
      </w:r>
      <w:r w:rsidR="00A13A68">
        <w:rPr>
          <w:rFonts w:ascii="Times New Roman" w:hAnsi="Times New Roman"/>
          <w:sz w:val="24"/>
          <w:szCs w:val="24"/>
        </w:rPr>
        <w:t>5</w:t>
      </w:r>
      <w:r w:rsidR="00FC02DF" w:rsidRPr="008B780E">
        <w:rPr>
          <w:rFonts w:ascii="Times New Roman" w:hAnsi="Times New Roman"/>
          <w:sz w:val="24"/>
          <w:szCs w:val="24"/>
        </w:rPr>
        <w:t xml:space="preserve">. Письменные самостоятельные, контрольные и другие виды работ </w:t>
      </w:r>
      <w:r w:rsidR="00B356DE" w:rsidRPr="008B780E">
        <w:rPr>
          <w:rFonts w:ascii="Times New Roman" w:hAnsi="Times New Roman"/>
          <w:sz w:val="24"/>
          <w:szCs w:val="24"/>
        </w:rPr>
        <w:t xml:space="preserve">учащихся оцениваются по </w:t>
      </w:r>
      <w:r w:rsidR="004B63B5" w:rsidRPr="008B780E">
        <w:rPr>
          <w:rFonts w:ascii="Times New Roman" w:hAnsi="Times New Roman"/>
          <w:sz w:val="24"/>
          <w:szCs w:val="24"/>
        </w:rPr>
        <w:t>пятибалльной</w:t>
      </w:r>
      <w:r w:rsidR="00B356DE" w:rsidRPr="008B780E">
        <w:rPr>
          <w:rFonts w:ascii="Times New Roman" w:hAnsi="Times New Roman"/>
          <w:sz w:val="24"/>
          <w:szCs w:val="24"/>
        </w:rPr>
        <w:t xml:space="preserve"> </w:t>
      </w:r>
      <w:r w:rsidR="00401E68" w:rsidRPr="008B780E">
        <w:rPr>
          <w:rFonts w:ascii="Times New Roman" w:hAnsi="Times New Roman"/>
          <w:sz w:val="24"/>
          <w:szCs w:val="24"/>
        </w:rPr>
        <w:t>системе</w:t>
      </w:r>
      <w:r w:rsidR="00FC02DF" w:rsidRPr="008B780E">
        <w:rPr>
          <w:rFonts w:ascii="Times New Roman" w:hAnsi="Times New Roman"/>
          <w:sz w:val="24"/>
          <w:szCs w:val="24"/>
        </w:rPr>
        <w:t>.</w:t>
      </w:r>
      <w:r w:rsidR="00820569" w:rsidRPr="008B780E">
        <w:rPr>
          <w:rFonts w:ascii="Times New Roman" w:hAnsi="Times New Roman"/>
          <w:sz w:val="24"/>
          <w:szCs w:val="24"/>
        </w:rPr>
        <w:t xml:space="preserve"> Отметка "1" в оценивании не используется.</w:t>
      </w:r>
    </w:p>
    <w:p w:rsidR="008B780E" w:rsidRDefault="00600960" w:rsidP="008B780E">
      <w:pPr>
        <w:pStyle w:val="a5"/>
        <w:ind w:firstLine="567"/>
        <w:jc w:val="both"/>
        <w:rPr>
          <w:rFonts w:ascii="Times New Roman" w:hAnsi="Times New Roman"/>
          <w:sz w:val="24"/>
          <w:szCs w:val="24"/>
        </w:rPr>
      </w:pPr>
      <w:r w:rsidRPr="008B780E">
        <w:rPr>
          <w:rFonts w:ascii="Times New Roman" w:hAnsi="Times New Roman"/>
          <w:sz w:val="24"/>
          <w:szCs w:val="24"/>
        </w:rPr>
        <w:t>2.</w:t>
      </w:r>
      <w:r w:rsidR="00A13A68">
        <w:rPr>
          <w:rFonts w:ascii="Times New Roman" w:hAnsi="Times New Roman"/>
          <w:sz w:val="24"/>
          <w:szCs w:val="24"/>
        </w:rPr>
        <w:t>6</w:t>
      </w:r>
      <w:r w:rsidR="00286A69" w:rsidRPr="008B780E">
        <w:rPr>
          <w:rFonts w:ascii="Times New Roman" w:hAnsi="Times New Roman"/>
          <w:sz w:val="24"/>
          <w:szCs w:val="24"/>
        </w:rPr>
        <w:t>. Письменные самостоятельные, фронтальные, групповые и тому подобные работы учащихся обучающего характера после обязательного анализа и оценивания не требуют обязательного переноса всех отметок в классный журнал.</w:t>
      </w:r>
    </w:p>
    <w:p w:rsidR="008B780E" w:rsidRDefault="00A13A68" w:rsidP="008B780E">
      <w:pPr>
        <w:pStyle w:val="a5"/>
        <w:ind w:firstLine="567"/>
        <w:jc w:val="both"/>
        <w:rPr>
          <w:rFonts w:ascii="Times New Roman" w:hAnsi="Times New Roman"/>
          <w:sz w:val="24"/>
          <w:szCs w:val="24"/>
        </w:rPr>
      </w:pPr>
      <w:r>
        <w:rPr>
          <w:rFonts w:ascii="Times New Roman" w:hAnsi="Times New Roman"/>
          <w:sz w:val="24"/>
          <w:szCs w:val="24"/>
        </w:rPr>
        <w:t>2.7</w:t>
      </w:r>
      <w:r w:rsidR="003F04E5" w:rsidRPr="008B780E">
        <w:rPr>
          <w:rFonts w:ascii="Times New Roman" w:hAnsi="Times New Roman"/>
          <w:sz w:val="24"/>
          <w:szCs w:val="24"/>
        </w:rPr>
        <w:t>. В течение одного учебного дня в одном классе может проводиться не более 1 контрольной работы</w:t>
      </w:r>
      <w:r w:rsidR="00D5732C" w:rsidRPr="008B780E">
        <w:rPr>
          <w:rFonts w:ascii="Times New Roman" w:hAnsi="Times New Roman"/>
          <w:sz w:val="24"/>
          <w:szCs w:val="24"/>
        </w:rPr>
        <w:t>, а в течени</w:t>
      </w:r>
      <w:r w:rsidR="004B63B5" w:rsidRPr="008B780E">
        <w:rPr>
          <w:rFonts w:ascii="Times New Roman" w:hAnsi="Times New Roman"/>
          <w:sz w:val="24"/>
          <w:szCs w:val="24"/>
        </w:rPr>
        <w:t>е</w:t>
      </w:r>
      <w:r w:rsidR="00D5732C" w:rsidRPr="008B780E">
        <w:rPr>
          <w:rFonts w:ascii="Times New Roman" w:hAnsi="Times New Roman"/>
          <w:sz w:val="24"/>
          <w:szCs w:val="24"/>
        </w:rPr>
        <w:t xml:space="preserve"> недели не более 3-х.</w:t>
      </w:r>
    </w:p>
    <w:p w:rsidR="003F04E5" w:rsidRDefault="00286A69" w:rsidP="008B780E">
      <w:pPr>
        <w:pStyle w:val="a5"/>
        <w:ind w:firstLine="567"/>
        <w:jc w:val="both"/>
        <w:rPr>
          <w:rFonts w:ascii="Times New Roman" w:hAnsi="Times New Roman"/>
          <w:sz w:val="24"/>
          <w:szCs w:val="24"/>
        </w:rPr>
      </w:pPr>
      <w:r w:rsidRPr="008B780E">
        <w:rPr>
          <w:rFonts w:ascii="Times New Roman" w:hAnsi="Times New Roman"/>
          <w:sz w:val="24"/>
          <w:szCs w:val="24"/>
        </w:rPr>
        <w:t>2.</w:t>
      </w:r>
      <w:r w:rsidR="00A13A68">
        <w:rPr>
          <w:rFonts w:ascii="Times New Roman" w:hAnsi="Times New Roman"/>
          <w:sz w:val="24"/>
          <w:szCs w:val="24"/>
        </w:rPr>
        <w:t>8</w:t>
      </w:r>
      <w:r w:rsidR="00600960" w:rsidRPr="008B780E">
        <w:rPr>
          <w:rFonts w:ascii="Times New Roman" w:hAnsi="Times New Roman"/>
          <w:sz w:val="24"/>
          <w:szCs w:val="24"/>
        </w:rPr>
        <w:t>.</w:t>
      </w:r>
      <w:r w:rsidR="001E3268" w:rsidRPr="008B780E">
        <w:rPr>
          <w:rFonts w:ascii="Times New Roman" w:hAnsi="Times New Roman"/>
          <w:sz w:val="24"/>
          <w:szCs w:val="24"/>
        </w:rPr>
        <w:t xml:space="preserve"> Обучающиеся во 2-9 классах аттестуются по всем предметам по окончании четверти</w:t>
      </w:r>
      <w:r w:rsidR="00FB5A4B" w:rsidRPr="008B780E">
        <w:rPr>
          <w:rFonts w:ascii="Times New Roman" w:hAnsi="Times New Roman"/>
          <w:sz w:val="24"/>
          <w:szCs w:val="24"/>
        </w:rPr>
        <w:t>.</w:t>
      </w:r>
    </w:p>
    <w:p w:rsidR="00302870" w:rsidRPr="008B780E" w:rsidRDefault="00A13A68" w:rsidP="008B780E">
      <w:pPr>
        <w:pStyle w:val="a5"/>
        <w:ind w:firstLine="567"/>
        <w:jc w:val="both"/>
        <w:rPr>
          <w:rFonts w:ascii="Times New Roman" w:hAnsi="Times New Roman"/>
          <w:sz w:val="24"/>
          <w:szCs w:val="24"/>
        </w:rPr>
      </w:pPr>
      <w:r>
        <w:rPr>
          <w:rFonts w:ascii="Times New Roman" w:hAnsi="Times New Roman"/>
          <w:sz w:val="24"/>
          <w:szCs w:val="24"/>
        </w:rPr>
        <w:t>2.9</w:t>
      </w:r>
      <w:r w:rsidR="00FC02DF" w:rsidRPr="008B780E">
        <w:rPr>
          <w:rFonts w:ascii="Times New Roman" w:hAnsi="Times New Roman"/>
          <w:sz w:val="24"/>
          <w:szCs w:val="24"/>
        </w:rPr>
        <w:t>. Отметка учащихся за четверть выставляется на основе результатов письменных работ и устных ответов учащихся и с учетом их фактических знаний, умений и навыков</w:t>
      </w:r>
      <w:r w:rsidR="00FE2B55">
        <w:rPr>
          <w:rFonts w:ascii="Times New Roman" w:hAnsi="Times New Roman"/>
          <w:sz w:val="24"/>
          <w:szCs w:val="24"/>
        </w:rPr>
        <w:t xml:space="preserve"> за 1 (один) день до окончания четверти</w:t>
      </w:r>
      <w:r w:rsidR="00FC02DF" w:rsidRPr="008B780E">
        <w:rPr>
          <w:rFonts w:ascii="Times New Roman" w:hAnsi="Times New Roman"/>
          <w:sz w:val="24"/>
          <w:szCs w:val="24"/>
        </w:rPr>
        <w:t>.</w:t>
      </w:r>
      <w:r w:rsidR="00DF4672" w:rsidRPr="008B780E">
        <w:rPr>
          <w:rFonts w:ascii="Times New Roman" w:hAnsi="Times New Roman"/>
          <w:sz w:val="24"/>
          <w:szCs w:val="24"/>
        </w:rPr>
        <w:t xml:space="preserve"> </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2.</w:t>
      </w:r>
      <w:r w:rsidR="00302870" w:rsidRPr="008B780E">
        <w:rPr>
          <w:rFonts w:ascii="Times New Roman" w:hAnsi="Times New Roman"/>
          <w:sz w:val="24"/>
          <w:szCs w:val="24"/>
        </w:rPr>
        <w:t>1</w:t>
      </w:r>
      <w:r w:rsidR="00A13A68">
        <w:rPr>
          <w:rFonts w:ascii="Times New Roman" w:hAnsi="Times New Roman"/>
          <w:sz w:val="24"/>
          <w:szCs w:val="24"/>
        </w:rPr>
        <w:t>0</w:t>
      </w:r>
      <w:r w:rsidRPr="008B780E">
        <w:rPr>
          <w:rFonts w:ascii="Times New Roman" w:hAnsi="Times New Roman"/>
          <w:sz w:val="24"/>
          <w:szCs w:val="24"/>
        </w:rPr>
        <w:t>. При выставлении итоговых оценок за четверть учитель должен руководствоваться следующим:</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а) оценки за контрольные работы, за работы по обобщению материала являются приоритетными;</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 xml:space="preserve">б) неудовлетворительные оценки при итоговой аттестации за четверть не учитываются при условии, если учащийся </w:t>
      </w:r>
      <w:r w:rsidR="00401E68" w:rsidRPr="008B780E">
        <w:rPr>
          <w:rFonts w:ascii="Times New Roman" w:hAnsi="Times New Roman"/>
          <w:sz w:val="24"/>
          <w:szCs w:val="24"/>
        </w:rPr>
        <w:t>сдал задолженность по этой теме.</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 </w:t>
      </w:r>
    </w:p>
    <w:p w:rsidR="00DF4672" w:rsidRPr="008B780E" w:rsidRDefault="00313449" w:rsidP="008B780E">
      <w:pPr>
        <w:pStyle w:val="a5"/>
        <w:ind w:firstLine="567"/>
        <w:jc w:val="both"/>
        <w:rPr>
          <w:rFonts w:ascii="Times New Roman" w:hAnsi="Times New Roman"/>
          <w:sz w:val="24"/>
          <w:szCs w:val="24"/>
        </w:rPr>
      </w:pPr>
      <w:r w:rsidRPr="008B780E">
        <w:rPr>
          <w:rFonts w:ascii="Times New Roman" w:hAnsi="Times New Roman"/>
          <w:sz w:val="24"/>
          <w:szCs w:val="24"/>
        </w:rPr>
        <w:t xml:space="preserve">         </w:t>
      </w:r>
      <w:r w:rsidR="00DF4672" w:rsidRPr="008B780E">
        <w:rPr>
          <w:rFonts w:ascii="Times New Roman" w:hAnsi="Times New Roman"/>
          <w:sz w:val="24"/>
          <w:szCs w:val="24"/>
        </w:rPr>
        <w:t>Примечание: </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необходимо исключить практику «среднеарифметических оценок»;</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«незакрытых двоек» не должно быть.</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 </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в) основанием для аттестации учащихся за четверть является наличие не менее:</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3-х оценок  при нагрузке  1 час в неделю;</w:t>
      </w:r>
    </w:p>
    <w:p w:rsidR="00DF4672" w:rsidRPr="008B780E" w:rsidRDefault="00DF4672" w:rsidP="008B780E">
      <w:pPr>
        <w:pStyle w:val="a5"/>
        <w:ind w:firstLine="567"/>
        <w:jc w:val="both"/>
        <w:rPr>
          <w:rFonts w:ascii="Times New Roman" w:hAnsi="Times New Roman"/>
          <w:sz w:val="24"/>
          <w:szCs w:val="24"/>
        </w:rPr>
      </w:pPr>
      <w:r w:rsidRPr="008B780E">
        <w:rPr>
          <w:rFonts w:ascii="Times New Roman" w:hAnsi="Times New Roman"/>
          <w:sz w:val="24"/>
          <w:szCs w:val="24"/>
        </w:rPr>
        <w:t>5-и оценок  при нагрузке  2</w:t>
      </w:r>
      <w:r w:rsidR="00FB5A4B" w:rsidRPr="008B780E">
        <w:rPr>
          <w:rFonts w:ascii="Times New Roman" w:hAnsi="Times New Roman"/>
          <w:sz w:val="24"/>
          <w:szCs w:val="24"/>
        </w:rPr>
        <w:t xml:space="preserve"> и более часов в неделю.</w:t>
      </w:r>
    </w:p>
    <w:p w:rsidR="00FC02DF" w:rsidRPr="00524390" w:rsidRDefault="00FC02DF" w:rsidP="008B780E">
      <w:pPr>
        <w:pStyle w:val="a5"/>
        <w:ind w:left="426"/>
        <w:jc w:val="both"/>
        <w:rPr>
          <w:rFonts w:ascii="Times New Roman" w:hAnsi="Times New Roman"/>
          <w:color w:val="000000" w:themeColor="text1"/>
          <w:sz w:val="24"/>
          <w:szCs w:val="24"/>
          <w:lang w:eastAsia="ru-RU"/>
        </w:rPr>
      </w:pPr>
    </w:p>
    <w:p w:rsidR="00056CEC" w:rsidRDefault="00D5732C" w:rsidP="008B780E">
      <w:pPr>
        <w:pStyle w:val="a5"/>
        <w:ind w:firstLine="567"/>
        <w:jc w:val="both"/>
        <w:rPr>
          <w:rFonts w:ascii="Times New Roman" w:hAnsi="Times New Roman"/>
          <w:b/>
          <w:sz w:val="24"/>
          <w:szCs w:val="24"/>
        </w:rPr>
      </w:pPr>
      <w:r w:rsidRPr="008B780E">
        <w:rPr>
          <w:rFonts w:ascii="Times New Roman" w:hAnsi="Times New Roman"/>
          <w:b/>
          <w:color w:val="000000" w:themeColor="text1"/>
          <w:sz w:val="24"/>
          <w:szCs w:val="24"/>
          <w:lang w:eastAsia="ru-RU"/>
        </w:rPr>
        <w:t>3</w:t>
      </w:r>
      <w:r w:rsidR="00FF7AFF" w:rsidRPr="008B780E">
        <w:rPr>
          <w:rFonts w:ascii="Times New Roman" w:hAnsi="Times New Roman"/>
          <w:b/>
          <w:color w:val="000000" w:themeColor="text1"/>
          <w:sz w:val="24"/>
          <w:szCs w:val="24"/>
          <w:lang w:eastAsia="ru-RU"/>
        </w:rPr>
        <w:t>.</w:t>
      </w:r>
      <w:r w:rsidR="00056CEC" w:rsidRPr="008B780E">
        <w:rPr>
          <w:rFonts w:ascii="Times New Roman" w:hAnsi="Times New Roman"/>
          <w:b/>
          <w:sz w:val="24"/>
          <w:szCs w:val="24"/>
        </w:rPr>
        <w:t xml:space="preserve"> Содержание и порядок проведения промежуточной аттестации</w:t>
      </w:r>
    </w:p>
    <w:p w:rsidR="003F11F0" w:rsidRPr="008B780E" w:rsidRDefault="003F11F0" w:rsidP="008B780E">
      <w:pPr>
        <w:pStyle w:val="a5"/>
        <w:ind w:firstLine="567"/>
        <w:jc w:val="both"/>
        <w:rPr>
          <w:rFonts w:ascii="Times New Roman" w:hAnsi="Times New Roman"/>
          <w:b/>
          <w:sz w:val="24"/>
          <w:szCs w:val="24"/>
        </w:rPr>
      </w:pPr>
    </w:p>
    <w:p w:rsidR="00056CEC" w:rsidRPr="00524390" w:rsidRDefault="00056CEC"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3.1. Целями проведения промежуточной аттестации являются:</w:t>
      </w:r>
    </w:p>
    <w:p w:rsidR="00056CEC" w:rsidRPr="00524390" w:rsidRDefault="00056CEC"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056CEC" w:rsidRPr="00524390" w:rsidRDefault="00056CEC"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соотнесение этого уровня с требованиями ФГОС;</w:t>
      </w:r>
      <w:r w:rsidRPr="00524390">
        <w:rPr>
          <w:rFonts w:ascii="Times New Roman" w:hAnsi="Times New Roman"/>
          <w:sz w:val="24"/>
          <w:szCs w:val="24"/>
          <w:lang w:eastAsia="ru-RU"/>
        </w:rPr>
        <w:tab/>
      </w:r>
    </w:p>
    <w:p w:rsidR="00056CEC" w:rsidRPr="00524390" w:rsidRDefault="00056CEC"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8B780E" w:rsidRDefault="00056CEC"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056CEC" w:rsidRPr="00524390" w:rsidRDefault="00056CEC" w:rsidP="008B780E">
      <w:pPr>
        <w:pStyle w:val="a5"/>
        <w:ind w:firstLine="567"/>
        <w:jc w:val="both"/>
        <w:rPr>
          <w:rFonts w:ascii="Times New Roman" w:hAnsi="Times New Roman"/>
          <w:sz w:val="24"/>
          <w:szCs w:val="24"/>
          <w:lang w:eastAsia="ru-RU"/>
        </w:rPr>
      </w:pPr>
      <w:bookmarkStart w:id="0" w:name="_GoBack"/>
      <w:bookmarkEnd w:id="0"/>
      <w:r w:rsidRPr="00524390">
        <w:rPr>
          <w:rFonts w:ascii="Times New Roman" w:hAnsi="Times New Roman"/>
          <w:sz w:val="24"/>
          <w:szCs w:val="24"/>
          <w:lang w:eastAsia="ru-RU"/>
        </w:rPr>
        <w:t>3.2.</w:t>
      </w:r>
      <w:r w:rsidR="008B780E">
        <w:rPr>
          <w:rFonts w:ascii="Times New Roman" w:hAnsi="Times New Roman"/>
          <w:sz w:val="24"/>
          <w:szCs w:val="24"/>
          <w:lang w:eastAsia="ru-RU"/>
        </w:rPr>
        <w:t xml:space="preserve"> </w:t>
      </w:r>
      <w:r w:rsidRPr="00524390">
        <w:rPr>
          <w:rFonts w:ascii="Times New Roman" w:hAnsi="Times New Roman"/>
          <w:sz w:val="24"/>
          <w:szCs w:val="24"/>
        </w:rPr>
        <w:t>Промежуточная аттестация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w:t>
      </w:r>
      <w:r w:rsidR="00600960" w:rsidRPr="00524390">
        <w:rPr>
          <w:rFonts w:ascii="Times New Roman" w:hAnsi="Times New Roman"/>
          <w:sz w:val="24"/>
          <w:szCs w:val="24"/>
        </w:rPr>
        <w:t>.</w:t>
      </w:r>
    </w:p>
    <w:p w:rsidR="00B76437" w:rsidRPr="00524390" w:rsidRDefault="00B76437"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3.3. Формы промежуточной аттестации ежегодно определяются учебным планом Школы и утверждаются приказом директора.</w:t>
      </w:r>
    </w:p>
    <w:p w:rsidR="00B76437" w:rsidRPr="00524390" w:rsidRDefault="00B76437" w:rsidP="008B780E">
      <w:pPr>
        <w:pStyle w:val="a5"/>
        <w:ind w:firstLine="567"/>
        <w:jc w:val="both"/>
        <w:rPr>
          <w:rFonts w:ascii="Times New Roman" w:hAnsi="Times New Roman"/>
          <w:color w:val="000000" w:themeColor="text1"/>
          <w:sz w:val="24"/>
          <w:szCs w:val="24"/>
          <w:lang w:eastAsia="ru-RU"/>
        </w:rPr>
      </w:pPr>
      <w:proofErr w:type="gramStart"/>
      <w:r w:rsidRPr="00524390">
        <w:rPr>
          <w:rFonts w:ascii="Times New Roman" w:hAnsi="Times New Roman"/>
          <w:color w:val="000000" w:themeColor="text1"/>
          <w:sz w:val="24"/>
          <w:szCs w:val="24"/>
          <w:lang w:eastAsia="ru-RU"/>
        </w:rPr>
        <w:t>В качестве результатов промежуточной аттестации могут быть зачтены призовые места в школьном</w:t>
      </w:r>
      <w:r w:rsidR="00A325F2" w:rsidRPr="00524390">
        <w:rPr>
          <w:rFonts w:ascii="Times New Roman" w:hAnsi="Times New Roman"/>
          <w:color w:val="000000" w:themeColor="text1"/>
          <w:sz w:val="24"/>
          <w:szCs w:val="24"/>
          <w:lang w:eastAsia="ru-RU"/>
        </w:rPr>
        <w:t>,</w:t>
      </w:r>
      <w:r w:rsidRPr="00524390">
        <w:rPr>
          <w:rFonts w:ascii="Times New Roman" w:hAnsi="Times New Roman"/>
          <w:color w:val="000000" w:themeColor="text1"/>
          <w:sz w:val="24"/>
          <w:szCs w:val="24"/>
          <w:lang w:eastAsia="ru-RU"/>
        </w:rPr>
        <w:t xml:space="preserve"> муниципальном</w:t>
      </w:r>
      <w:r w:rsidR="00A325F2" w:rsidRPr="00524390">
        <w:rPr>
          <w:rFonts w:ascii="Times New Roman" w:hAnsi="Times New Roman"/>
          <w:color w:val="000000" w:themeColor="text1"/>
          <w:sz w:val="24"/>
          <w:szCs w:val="24"/>
          <w:lang w:eastAsia="ru-RU"/>
        </w:rPr>
        <w:t xml:space="preserve">, республиканском турах </w:t>
      </w:r>
      <w:r w:rsidRPr="00524390">
        <w:rPr>
          <w:rFonts w:ascii="Times New Roman" w:hAnsi="Times New Roman"/>
          <w:color w:val="000000" w:themeColor="text1"/>
          <w:sz w:val="24"/>
          <w:szCs w:val="24"/>
          <w:lang w:eastAsia="ru-RU"/>
        </w:rPr>
        <w:t xml:space="preserve"> предметных олимпиад, а также результаты годовой аттестации по предмету.</w:t>
      </w:r>
      <w:proofErr w:type="gramEnd"/>
    </w:p>
    <w:p w:rsidR="00A325F2" w:rsidRPr="00524390" w:rsidRDefault="0060096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 </w:t>
      </w:r>
      <w:r w:rsidR="006C1BB7" w:rsidRPr="00524390">
        <w:rPr>
          <w:rFonts w:ascii="Times New Roman" w:hAnsi="Times New Roman"/>
          <w:color w:val="000000" w:themeColor="text1"/>
          <w:sz w:val="24"/>
          <w:szCs w:val="24"/>
          <w:lang w:eastAsia="ru-RU"/>
        </w:rPr>
        <w:t xml:space="preserve">3.4. </w:t>
      </w:r>
      <w:r w:rsidR="00A325F2" w:rsidRPr="00524390">
        <w:rPr>
          <w:rFonts w:ascii="Times New Roman" w:hAnsi="Times New Roman"/>
          <w:color w:val="000000" w:themeColor="text1"/>
          <w:sz w:val="24"/>
          <w:szCs w:val="24"/>
          <w:lang w:eastAsia="ru-RU"/>
        </w:rPr>
        <w:t xml:space="preserve">Со 2 по 9 классы </w:t>
      </w:r>
      <w:r w:rsidR="006C1BB7" w:rsidRPr="00524390">
        <w:rPr>
          <w:rFonts w:ascii="Times New Roman" w:hAnsi="Times New Roman"/>
          <w:color w:val="000000" w:themeColor="text1"/>
          <w:sz w:val="24"/>
          <w:szCs w:val="24"/>
          <w:lang w:eastAsia="ru-RU"/>
        </w:rPr>
        <w:t xml:space="preserve"> по итогам четвертных отметок </w:t>
      </w:r>
      <w:r w:rsidR="00A325F2" w:rsidRPr="00524390">
        <w:rPr>
          <w:rFonts w:ascii="Times New Roman" w:hAnsi="Times New Roman"/>
          <w:color w:val="000000" w:themeColor="text1"/>
          <w:sz w:val="24"/>
          <w:szCs w:val="24"/>
          <w:lang w:eastAsia="ru-RU"/>
        </w:rPr>
        <w:t>выставляются го</w:t>
      </w:r>
      <w:r w:rsidR="006C1BB7" w:rsidRPr="00524390">
        <w:rPr>
          <w:rFonts w:ascii="Times New Roman" w:hAnsi="Times New Roman"/>
          <w:color w:val="000000" w:themeColor="text1"/>
          <w:sz w:val="24"/>
          <w:szCs w:val="24"/>
          <w:lang w:eastAsia="ru-RU"/>
        </w:rPr>
        <w:t>довые отметки по всем предметам</w:t>
      </w:r>
      <w:proofErr w:type="gramStart"/>
      <w:r w:rsidR="006C1BB7" w:rsidRPr="00524390">
        <w:rPr>
          <w:rFonts w:ascii="Times New Roman" w:hAnsi="Times New Roman"/>
          <w:color w:val="000000" w:themeColor="text1"/>
          <w:sz w:val="24"/>
          <w:szCs w:val="24"/>
          <w:lang w:eastAsia="ru-RU"/>
        </w:rPr>
        <w:t>.</w:t>
      </w:r>
      <w:proofErr w:type="gramEnd"/>
      <w:r w:rsidR="00FE2B55">
        <w:rPr>
          <w:rFonts w:ascii="Times New Roman" w:hAnsi="Times New Roman"/>
          <w:color w:val="000000" w:themeColor="text1"/>
          <w:sz w:val="24"/>
          <w:szCs w:val="24"/>
          <w:lang w:eastAsia="ru-RU"/>
        </w:rPr>
        <w:t xml:space="preserve"> Отметка выставляется за один день до окончания учебного года.</w:t>
      </w:r>
    </w:p>
    <w:p w:rsidR="006C1BB7" w:rsidRPr="00524390" w:rsidRDefault="006C1BB7"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 3.5.</w:t>
      </w:r>
      <w:r w:rsidR="008B780E">
        <w:rPr>
          <w:rFonts w:ascii="Times New Roman" w:hAnsi="Times New Roman"/>
          <w:color w:val="000000" w:themeColor="text1"/>
          <w:sz w:val="24"/>
          <w:szCs w:val="24"/>
          <w:lang w:eastAsia="ru-RU"/>
        </w:rPr>
        <w:t xml:space="preserve"> </w:t>
      </w:r>
      <w:r w:rsidRPr="00524390">
        <w:rPr>
          <w:rFonts w:ascii="Times New Roman" w:hAnsi="Times New Roman"/>
          <w:color w:val="000000" w:themeColor="text1"/>
          <w:sz w:val="24"/>
          <w:szCs w:val="24"/>
          <w:lang w:eastAsia="ru-RU"/>
        </w:rPr>
        <w:t xml:space="preserve">Итоговая отметка по предмету выставляется после проведения промежуточной аттестации. Итоговая отметка по предмету не может быть положительной, если воспитанник получил «2» по итогам промежуточной аттестации. </w:t>
      </w:r>
    </w:p>
    <w:p w:rsidR="00B76437" w:rsidRPr="00524390" w:rsidRDefault="006C1BB7" w:rsidP="008B780E">
      <w:pPr>
        <w:pStyle w:val="a5"/>
        <w:ind w:firstLine="567"/>
        <w:jc w:val="both"/>
        <w:rPr>
          <w:rFonts w:ascii="Times New Roman" w:hAnsi="Times New Roman"/>
          <w:sz w:val="24"/>
          <w:szCs w:val="24"/>
          <w:lang w:eastAsia="ru-RU"/>
        </w:rPr>
      </w:pPr>
      <w:r w:rsidRPr="00524390">
        <w:rPr>
          <w:rFonts w:ascii="Times New Roman" w:hAnsi="Times New Roman"/>
          <w:color w:val="000000" w:themeColor="text1"/>
          <w:sz w:val="24"/>
          <w:szCs w:val="24"/>
          <w:lang w:eastAsia="ru-RU"/>
        </w:rPr>
        <w:t>3.6</w:t>
      </w:r>
      <w:r w:rsidR="00B76437" w:rsidRPr="00524390">
        <w:rPr>
          <w:rFonts w:ascii="Times New Roman" w:hAnsi="Times New Roman"/>
          <w:color w:val="000000" w:themeColor="text1"/>
          <w:sz w:val="24"/>
          <w:szCs w:val="24"/>
          <w:lang w:eastAsia="ru-RU"/>
        </w:rPr>
        <w:t xml:space="preserve">. </w:t>
      </w:r>
      <w:r w:rsidR="00B76437" w:rsidRPr="00524390">
        <w:rPr>
          <w:rFonts w:ascii="Times New Roman" w:hAnsi="Times New Roman"/>
          <w:sz w:val="24"/>
          <w:szCs w:val="24"/>
          <w:lang w:eastAsia="ru-RU"/>
        </w:rPr>
        <w:t>При пропуске воспитанником по уважительной причине более половины учебного времени, отводимого на изучение учебного предмета, курса, дисциплины, модуля он имеет право на перенос срока проведения промежуточной аттестации. Новый срок проведения промежуточной аттестации определяется Школой с учетом учебного плана, индивидуального учебного плана на основании заявления учащегося (его родителей, законных представителей).</w:t>
      </w:r>
    </w:p>
    <w:p w:rsidR="00056CEC" w:rsidRPr="00524390" w:rsidRDefault="006C1BB7"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sz w:val="24"/>
          <w:szCs w:val="24"/>
        </w:rPr>
        <w:t>3.7</w:t>
      </w:r>
      <w:r w:rsidR="00B76437" w:rsidRPr="00524390">
        <w:rPr>
          <w:rFonts w:ascii="Times New Roman" w:hAnsi="Times New Roman"/>
          <w:sz w:val="24"/>
          <w:szCs w:val="24"/>
        </w:rPr>
        <w:t xml:space="preserve">.Педагогические работники доводят до сведения родителей (законных представителей)  сведения о результатах промежуточной аттестации </w:t>
      </w:r>
      <w:r w:rsidR="00A325F2" w:rsidRPr="00524390">
        <w:rPr>
          <w:rFonts w:ascii="Times New Roman" w:hAnsi="Times New Roman"/>
          <w:sz w:val="24"/>
          <w:szCs w:val="24"/>
        </w:rPr>
        <w:t xml:space="preserve">воспитанников </w:t>
      </w:r>
      <w:r w:rsidR="00B76437" w:rsidRPr="00524390">
        <w:rPr>
          <w:rFonts w:ascii="Times New Roman" w:hAnsi="Times New Roman"/>
          <w:sz w:val="24"/>
          <w:szCs w:val="24"/>
        </w:rPr>
        <w:t>как посредством заполнения предусмотренных документов</w:t>
      </w:r>
      <w:r w:rsidR="00A325F2" w:rsidRPr="00524390">
        <w:rPr>
          <w:rFonts w:ascii="Times New Roman" w:hAnsi="Times New Roman"/>
          <w:sz w:val="24"/>
          <w:szCs w:val="24"/>
        </w:rPr>
        <w:t xml:space="preserve"> в том числе, </w:t>
      </w:r>
      <w:r w:rsidR="00B76437" w:rsidRPr="00524390">
        <w:rPr>
          <w:rFonts w:ascii="Times New Roman" w:hAnsi="Times New Roman"/>
          <w:sz w:val="24"/>
          <w:szCs w:val="24"/>
        </w:rPr>
        <w:t xml:space="preserve"> в электронной форме (</w:t>
      </w:r>
      <w:r w:rsidR="00A325F2" w:rsidRPr="00524390">
        <w:rPr>
          <w:rFonts w:ascii="Times New Roman" w:hAnsi="Times New Roman"/>
          <w:sz w:val="24"/>
          <w:szCs w:val="24"/>
        </w:rPr>
        <w:t xml:space="preserve">дневник воспитанника, </w:t>
      </w:r>
      <w:r w:rsidR="00B76437" w:rsidRPr="00524390">
        <w:rPr>
          <w:rFonts w:ascii="Times New Roman" w:hAnsi="Times New Roman"/>
          <w:sz w:val="24"/>
          <w:szCs w:val="24"/>
        </w:rPr>
        <w:t xml:space="preserve">электронный дневник), так и по запросу родителей (законных представителей) </w:t>
      </w:r>
      <w:r w:rsidR="00A325F2" w:rsidRPr="00524390">
        <w:rPr>
          <w:rFonts w:ascii="Times New Roman" w:hAnsi="Times New Roman"/>
          <w:sz w:val="24"/>
          <w:szCs w:val="24"/>
        </w:rPr>
        <w:t>воспитанников.</w:t>
      </w:r>
    </w:p>
    <w:p w:rsidR="00313449" w:rsidRPr="00524390" w:rsidRDefault="00313449" w:rsidP="008B780E">
      <w:pPr>
        <w:pStyle w:val="a5"/>
        <w:ind w:firstLine="567"/>
        <w:jc w:val="both"/>
        <w:rPr>
          <w:rFonts w:ascii="Times New Roman" w:hAnsi="Times New Roman"/>
          <w:color w:val="000000" w:themeColor="text1"/>
          <w:sz w:val="24"/>
          <w:szCs w:val="24"/>
          <w:lang w:eastAsia="ru-RU"/>
        </w:rPr>
      </w:pPr>
    </w:p>
    <w:p w:rsidR="00313449" w:rsidRDefault="002361C6" w:rsidP="008B780E">
      <w:pPr>
        <w:pStyle w:val="a5"/>
        <w:ind w:firstLine="567"/>
        <w:jc w:val="both"/>
        <w:rPr>
          <w:rFonts w:ascii="Times New Roman" w:hAnsi="Times New Roman"/>
          <w:b/>
          <w:sz w:val="24"/>
          <w:szCs w:val="24"/>
        </w:rPr>
      </w:pPr>
      <w:r w:rsidRPr="008B780E">
        <w:rPr>
          <w:rFonts w:ascii="Times New Roman" w:hAnsi="Times New Roman"/>
          <w:b/>
          <w:color w:val="000000" w:themeColor="text1"/>
          <w:sz w:val="24"/>
          <w:szCs w:val="24"/>
          <w:lang w:eastAsia="ru-RU"/>
        </w:rPr>
        <w:t xml:space="preserve">4. </w:t>
      </w:r>
      <w:r w:rsidR="00A325F2" w:rsidRPr="008B780E">
        <w:rPr>
          <w:rFonts w:ascii="Times New Roman" w:hAnsi="Times New Roman"/>
          <w:b/>
          <w:sz w:val="24"/>
          <w:szCs w:val="24"/>
        </w:rPr>
        <w:t xml:space="preserve">Порядок перевода </w:t>
      </w:r>
      <w:r w:rsidR="009E1F0F" w:rsidRPr="008B780E">
        <w:rPr>
          <w:rFonts w:ascii="Times New Roman" w:hAnsi="Times New Roman"/>
          <w:b/>
          <w:sz w:val="24"/>
          <w:szCs w:val="24"/>
        </w:rPr>
        <w:t xml:space="preserve">воспитанников </w:t>
      </w:r>
      <w:r w:rsidR="00A325F2" w:rsidRPr="008B780E">
        <w:rPr>
          <w:rFonts w:ascii="Times New Roman" w:hAnsi="Times New Roman"/>
          <w:b/>
          <w:sz w:val="24"/>
          <w:szCs w:val="24"/>
        </w:rPr>
        <w:t>в следующий класс</w:t>
      </w:r>
    </w:p>
    <w:p w:rsidR="003F11F0" w:rsidRPr="008B780E" w:rsidRDefault="003F11F0" w:rsidP="008B780E">
      <w:pPr>
        <w:pStyle w:val="a5"/>
        <w:ind w:firstLine="567"/>
        <w:jc w:val="both"/>
        <w:rPr>
          <w:rFonts w:ascii="Times New Roman" w:hAnsi="Times New Roman"/>
          <w:b/>
          <w:sz w:val="24"/>
          <w:szCs w:val="24"/>
        </w:rPr>
      </w:pPr>
    </w:p>
    <w:p w:rsidR="00AB726E" w:rsidRPr="00524390" w:rsidRDefault="00AB726E"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4.1.Воспитанники, освоившие в полном объёме соответствующую часть образовательной программы, переводятся в следующий класс.</w:t>
      </w:r>
    </w:p>
    <w:p w:rsidR="00AB726E" w:rsidRPr="00524390" w:rsidRDefault="00AB726E"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524390">
        <w:rPr>
          <w:rFonts w:ascii="Times New Roman" w:hAnsi="Times New Roman"/>
          <w:sz w:val="24"/>
          <w:szCs w:val="24"/>
          <w:lang w:eastAsia="ru-RU"/>
        </w:rPr>
        <w:t>непрохождение</w:t>
      </w:r>
      <w:proofErr w:type="spellEnd"/>
      <w:r w:rsidRPr="00524390">
        <w:rPr>
          <w:rFonts w:ascii="Times New Roman" w:hAnsi="Times New Roman"/>
          <w:sz w:val="24"/>
          <w:szCs w:val="24"/>
          <w:lang w:eastAsia="ru-RU"/>
        </w:rPr>
        <w:t xml:space="preserve"> промежуточной аттестации при отсутствии уважительных причин признаются академической задолженностью. </w:t>
      </w:r>
    </w:p>
    <w:p w:rsidR="00DB039F"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4.3..Воспитанники,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AB726E"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4.4</w:t>
      </w:r>
      <w:r w:rsidR="00AB726E" w:rsidRPr="00524390">
        <w:rPr>
          <w:rFonts w:ascii="Times New Roman" w:hAnsi="Times New Roman"/>
          <w:sz w:val="24"/>
          <w:szCs w:val="24"/>
          <w:lang w:eastAsia="ru-RU"/>
        </w:rPr>
        <w:t>. Воспитанники обязаны ликвидировать академическую задолженность.</w:t>
      </w:r>
    </w:p>
    <w:p w:rsidR="00AB726E" w:rsidRPr="00524390" w:rsidRDefault="00AB726E"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w:t>
      </w:r>
      <w:r w:rsidR="00DB039F" w:rsidRPr="00524390">
        <w:rPr>
          <w:rFonts w:ascii="Times New Roman" w:hAnsi="Times New Roman"/>
          <w:sz w:val="24"/>
          <w:szCs w:val="24"/>
          <w:lang w:eastAsia="ru-RU"/>
        </w:rPr>
        <w:t>5</w:t>
      </w:r>
      <w:r w:rsidRPr="00524390">
        <w:rPr>
          <w:rFonts w:ascii="Times New Roman" w:hAnsi="Times New Roman"/>
          <w:sz w:val="24"/>
          <w:szCs w:val="24"/>
          <w:lang w:eastAsia="ru-RU"/>
        </w:rPr>
        <w:t xml:space="preserve">. Школа создает  условия воспитаннику для ликвидации академической задолженности и обеспечивает </w:t>
      </w:r>
      <w:proofErr w:type="gramStart"/>
      <w:r w:rsidRPr="00524390">
        <w:rPr>
          <w:rFonts w:ascii="Times New Roman" w:hAnsi="Times New Roman"/>
          <w:sz w:val="24"/>
          <w:szCs w:val="24"/>
          <w:lang w:eastAsia="ru-RU"/>
        </w:rPr>
        <w:t>контроль за</w:t>
      </w:r>
      <w:proofErr w:type="gramEnd"/>
      <w:r w:rsidRPr="00524390">
        <w:rPr>
          <w:rFonts w:ascii="Times New Roman" w:hAnsi="Times New Roman"/>
          <w:sz w:val="24"/>
          <w:szCs w:val="24"/>
          <w:lang w:eastAsia="ru-RU"/>
        </w:rPr>
        <w:t xml:space="preserve"> своевременностью ее ликвидации.</w:t>
      </w:r>
    </w:p>
    <w:p w:rsidR="00AB726E"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4.6</w:t>
      </w:r>
      <w:r w:rsidR="00AB726E" w:rsidRPr="00524390">
        <w:rPr>
          <w:rFonts w:ascii="Times New Roman" w:hAnsi="Times New Roman"/>
          <w:sz w:val="24"/>
          <w:szCs w:val="24"/>
          <w:lang w:eastAsia="ru-RU"/>
        </w:rPr>
        <w:t>.Воспитанники,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течение первой четверти.</w:t>
      </w:r>
    </w:p>
    <w:p w:rsidR="00AB726E"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4.7</w:t>
      </w:r>
      <w:r w:rsidR="00AB726E" w:rsidRPr="00524390">
        <w:rPr>
          <w:rFonts w:ascii="Times New Roman" w:hAnsi="Times New Roman"/>
          <w:sz w:val="24"/>
          <w:szCs w:val="24"/>
          <w:lang w:eastAsia="ru-RU"/>
        </w:rPr>
        <w:t>. Для проведения промежуточной аттестации при ликвидации академической задолженности во второй раз Школой-интернатом создается комиссия.</w:t>
      </w:r>
    </w:p>
    <w:p w:rsidR="00AB726E"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4.8</w:t>
      </w:r>
      <w:r w:rsidR="00AB726E" w:rsidRPr="00524390">
        <w:rPr>
          <w:rFonts w:ascii="Times New Roman" w:hAnsi="Times New Roman"/>
          <w:sz w:val="24"/>
          <w:szCs w:val="24"/>
          <w:lang w:eastAsia="ru-RU"/>
        </w:rPr>
        <w:t>. Не допускается взимание платы с воспитанников за прохождение промежуточной аттестации.</w:t>
      </w:r>
    </w:p>
    <w:p w:rsidR="00AB726E" w:rsidRPr="00524390" w:rsidRDefault="001E0A61"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xml:space="preserve">4.9. Воспитанники, </w:t>
      </w:r>
      <w:r w:rsidR="00AB726E" w:rsidRPr="00524390">
        <w:rPr>
          <w:rFonts w:ascii="Times New Roman" w:hAnsi="Times New Roman"/>
          <w:sz w:val="24"/>
          <w:szCs w:val="24"/>
          <w:lang w:eastAsia="ru-RU"/>
        </w:rPr>
        <w:t xml:space="preserve"> не ликвидировавшие в установленные срок</w:t>
      </w:r>
      <w:r w:rsidRPr="00524390">
        <w:rPr>
          <w:rFonts w:ascii="Times New Roman" w:hAnsi="Times New Roman"/>
          <w:sz w:val="24"/>
          <w:szCs w:val="24"/>
          <w:lang w:eastAsia="ru-RU"/>
        </w:rPr>
        <w:t xml:space="preserve">и академической задолженности, </w:t>
      </w:r>
      <w:r w:rsidR="00AB726E" w:rsidRPr="00524390">
        <w:rPr>
          <w:rFonts w:ascii="Times New Roman" w:hAnsi="Times New Roman"/>
          <w:sz w:val="24"/>
          <w:szCs w:val="24"/>
          <w:lang w:eastAsia="ru-RU"/>
        </w:rPr>
        <w:t xml:space="preserve"> по усмотрению их родителей (законных представителей) оставляются на повторное обучение, переводятся на </w:t>
      </w:r>
      <w:proofErr w:type="gramStart"/>
      <w:r w:rsidR="00AB726E" w:rsidRPr="00524390">
        <w:rPr>
          <w:rFonts w:ascii="Times New Roman" w:hAnsi="Times New Roman"/>
          <w:sz w:val="24"/>
          <w:szCs w:val="24"/>
          <w:lang w:eastAsia="ru-RU"/>
        </w:rPr>
        <w:t>обучение</w:t>
      </w:r>
      <w:proofErr w:type="gramEnd"/>
      <w:r w:rsidR="00AB726E" w:rsidRPr="00524390">
        <w:rPr>
          <w:rFonts w:ascii="Times New Roman" w:hAnsi="Times New Roman"/>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E0A61" w:rsidRPr="00524390" w:rsidRDefault="001E0A61"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sz w:val="24"/>
          <w:szCs w:val="24"/>
          <w:lang w:eastAsia="ru-RU"/>
        </w:rPr>
        <w:t xml:space="preserve">Школа-интернат в письменной форме </w:t>
      </w:r>
      <w:r w:rsidR="00AB726E" w:rsidRPr="00524390">
        <w:rPr>
          <w:rFonts w:ascii="Times New Roman" w:hAnsi="Times New Roman"/>
          <w:sz w:val="24"/>
          <w:szCs w:val="24"/>
          <w:lang w:eastAsia="ru-RU"/>
        </w:rPr>
        <w:t xml:space="preserve">информирует родителей </w:t>
      </w:r>
      <w:r w:rsidRPr="00524390">
        <w:rPr>
          <w:rFonts w:ascii="Times New Roman" w:hAnsi="Times New Roman"/>
          <w:sz w:val="24"/>
          <w:szCs w:val="24"/>
          <w:lang w:eastAsia="ru-RU"/>
        </w:rPr>
        <w:t xml:space="preserve">воспитанника </w:t>
      </w:r>
      <w:r w:rsidR="00AB726E" w:rsidRPr="00524390">
        <w:rPr>
          <w:rFonts w:ascii="Times New Roman" w:hAnsi="Times New Roman"/>
          <w:sz w:val="24"/>
          <w:szCs w:val="24"/>
          <w:lang w:eastAsia="ru-RU"/>
        </w:rPr>
        <w:t xml:space="preserve">о необходимости принятия решения об организации дальнейшего обучения </w:t>
      </w:r>
      <w:r w:rsidRPr="00524390">
        <w:rPr>
          <w:rFonts w:ascii="Times New Roman" w:hAnsi="Times New Roman"/>
          <w:sz w:val="24"/>
          <w:szCs w:val="24"/>
          <w:lang w:eastAsia="ru-RU"/>
        </w:rPr>
        <w:t xml:space="preserve">воспитанника. </w:t>
      </w:r>
    </w:p>
    <w:p w:rsidR="00CA4756" w:rsidRPr="00524390" w:rsidRDefault="00996894"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4.10.</w:t>
      </w:r>
      <w:r w:rsidR="00DB039F" w:rsidRPr="00524390">
        <w:rPr>
          <w:rFonts w:ascii="Times New Roman" w:hAnsi="Times New Roman"/>
          <w:color w:val="000000" w:themeColor="text1"/>
          <w:sz w:val="24"/>
          <w:szCs w:val="24"/>
          <w:lang w:eastAsia="ru-RU"/>
        </w:rPr>
        <w:t xml:space="preserve"> </w:t>
      </w:r>
      <w:r w:rsidRPr="00524390">
        <w:rPr>
          <w:rFonts w:ascii="Times New Roman" w:hAnsi="Times New Roman"/>
          <w:color w:val="000000" w:themeColor="text1"/>
          <w:sz w:val="24"/>
          <w:szCs w:val="24"/>
          <w:lang w:eastAsia="ru-RU"/>
        </w:rPr>
        <w:t xml:space="preserve">Воспитанники </w:t>
      </w:r>
      <w:r w:rsidR="00CA4756" w:rsidRPr="00524390">
        <w:rPr>
          <w:rFonts w:ascii="Times New Roman" w:hAnsi="Times New Roman"/>
          <w:color w:val="000000" w:themeColor="text1"/>
          <w:sz w:val="24"/>
          <w:szCs w:val="24"/>
          <w:lang w:eastAsia="ru-RU"/>
        </w:rPr>
        <w:t>9 класса</w:t>
      </w:r>
      <w:r w:rsidR="00FF7AFF" w:rsidRPr="00524390">
        <w:rPr>
          <w:rFonts w:ascii="Times New Roman" w:hAnsi="Times New Roman"/>
          <w:color w:val="000000" w:themeColor="text1"/>
          <w:sz w:val="24"/>
          <w:szCs w:val="24"/>
          <w:lang w:eastAsia="ru-RU"/>
        </w:rPr>
        <w:t xml:space="preserve">, не </w:t>
      </w:r>
      <w:r w:rsidR="00CA4756" w:rsidRPr="00524390">
        <w:rPr>
          <w:rFonts w:ascii="Times New Roman" w:hAnsi="Times New Roman"/>
          <w:color w:val="000000" w:themeColor="text1"/>
          <w:sz w:val="24"/>
          <w:szCs w:val="24"/>
          <w:lang w:eastAsia="ru-RU"/>
        </w:rPr>
        <w:t>имеющие академической задолженности и в полном объеме выполнившие  учебный план, допускаются к государственной итоговой аттестации.</w:t>
      </w:r>
    </w:p>
    <w:p w:rsidR="00FF7AFF" w:rsidRPr="00524390" w:rsidRDefault="00264A2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4.11</w:t>
      </w:r>
      <w:r w:rsidR="00FF7AFF" w:rsidRPr="00524390">
        <w:rPr>
          <w:rFonts w:ascii="Times New Roman" w:hAnsi="Times New Roman"/>
          <w:color w:val="000000" w:themeColor="text1"/>
          <w:sz w:val="24"/>
          <w:szCs w:val="24"/>
          <w:lang w:eastAsia="ru-RU"/>
        </w:rPr>
        <w:t>.</w:t>
      </w:r>
      <w:r w:rsidR="00313449" w:rsidRPr="00524390">
        <w:rPr>
          <w:rFonts w:ascii="Times New Roman" w:hAnsi="Times New Roman"/>
          <w:color w:val="000000" w:themeColor="text1"/>
          <w:sz w:val="24"/>
          <w:szCs w:val="24"/>
          <w:lang w:eastAsia="ru-RU"/>
        </w:rPr>
        <w:t xml:space="preserve"> </w:t>
      </w:r>
      <w:r w:rsidR="00FF7AFF" w:rsidRPr="00524390">
        <w:rPr>
          <w:rFonts w:ascii="Times New Roman" w:hAnsi="Times New Roman"/>
          <w:color w:val="000000" w:themeColor="text1"/>
          <w:sz w:val="24"/>
          <w:szCs w:val="24"/>
          <w:lang w:eastAsia="ru-RU"/>
        </w:rPr>
        <w:t xml:space="preserve">Перевод </w:t>
      </w:r>
      <w:r w:rsidR="00600960" w:rsidRPr="00524390">
        <w:rPr>
          <w:rFonts w:ascii="Times New Roman" w:hAnsi="Times New Roman"/>
          <w:color w:val="000000" w:themeColor="text1"/>
          <w:sz w:val="24"/>
          <w:szCs w:val="24"/>
          <w:lang w:eastAsia="ru-RU"/>
        </w:rPr>
        <w:t xml:space="preserve">воспитанников </w:t>
      </w:r>
      <w:r w:rsidR="00FF7AFF" w:rsidRPr="00524390">
        <w:rPr>
          <w:rFonts w:ascii="Times New Roman" w:hAnsi="Times New Roman"/>
          <w:color w:val="000000" w:themeColor="text1"/>
          <w:sz w:val="24"/>
          <w:szCs w:val="24"/>
          <w:lang w:eastAsia="ru-RU"/>
        </w:rPr>
        <w:t>в следующий класс осуществляется по решению педагогического совета школы. Решение педагогического совета по итогам учебного года утверждается приказом директора школы.</w:t>
      </w:r>
    </w:p>
    <w:p w:rsidR="00FF7AFF" w:rsidRPr="00524390" w:rsidRDefault="00264A2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4.12</w:t>
      </w:r>
      <w:r w:rsidR="00FF7AFF" w:rsidRPr="00524390">
        <w:rPr>
          <w:rFonts w:ascii="Times New Roman" w:hAnsi="Times New Roman"/>
          <w:color w:val="000000" w:themeColor="text1"/>
          <w:sz w:val="24"/>
          <w:szCs w:val="24"/>
          <w:lang w:eastAsia="ru-RU"/>
        </w:rPr>
        <w:t>.</w:t>
      </w:r>
      <w:r w:rsidR="00313449" w:rsidRPr="00524390">
        <w:rPr>
          <w:rFonts w:ascii="Times New Roman" w:hAnsi="Times New Roman"/>
          <w:color w:val="000000" w:themeColor="text1"/>
          <w:sz w:val="24"/>
          <w:szCs w:val="24"/>
          <w:lang w:eastAsia="ru-RU"/>
        </w:rPr>
        <w:t xml:space="preserve"> </w:t>
      </w:r>
      <w:r w:rsidR="00FF7AFF" w:rsidRPr="00524390">
        <w:rPr>
          <w:rFonts w:ascii="Times New Roman" w:hAnsi="Times New Roman"/>
          <w:color w:val="000000" w:themeColor="text1"/>
          <w:sz w:val="24"/>
          <w:szCs w:val="24"/>
          <w:lang w:eastAsia="ru-RU"/>
        </w:rPr>
        <w:t xml:space="preserve">Итоги аттестации доводятся до сведения обучающихся и родителей (законных представителей). В случае неудовлетворительных результатов учебного года эти сведения доводятся до родителей (законных представителей) в 3-х </w:t>
      </w:r>
      <w:proofErr w:type="spellStart"/>
      <w:r w:rsidR="00FF7AFF" w:rsidRPr="00524390">
        <w:rPr>
          <w:rFonts w:ascii="Times New Roman" w:hAnsi="Times New Roman"/>
          <w:color w:val="000000" w:themeColor="text1"/>
          <w:sz w:val="24"/>
          <w:szCs w:val="24"/>
          <w:lang w:eastAsia="ru-RU"/>
        </w:rPr>
        <w:t>дневный</w:t>
      </w:r>
      <w:proofErr w:type="spellEnd"/>
      <w:r w:rsidR="00FF7AFF" w:rsidRPr="00524390">
        <w:rPr>
          <w:rFonts w:ascii="Times New Roman" w:hAnsi="Times New Roman"/>
          <w:color w:val="000000" w:themeColor="text1"/>
          <w:sz w:val="24"/>
          <w:szCs w:val="24"/>
          <w:lang w:eastAsia="ru-RU"/>
        </w:rPr>
        <w:t xml:space="preserve"> срок со дня принятия решения обя</w:t>
      </w:r>
      <w:r w:rsidR="006B2E4E" w:rsidRPr="00524390">
        <w:rPr>
          <w:rFonts w:ascii="Times New Roman" w:hAnsi="Times New Roman"/>
          <w:color w:val="000000" w:themeColor="text1"/>
          <w:sz w:val="24"/>
          <w:szCs w:val="24"/>
          <w:lang w:eastAsia="ru-RU"/>
        </w:rPr>
        <w:t>зательно в письменном виде под роспись родителей учащегося с указанием даты ознакомления. Сообщение хранится в личном деле учащегося.</w:t>
      </w:r>
    </w:p>
    <w:p w:rsidR="00313449" w:rsidRPr="00524390" w:rsidRDefault="00313449" w:rsidP="008B780E">
      <w:pPr>
        <w:pStyle w:val="a5"/>
        <w:ind w:firstLine="567"/>
        <w:jc w:val="both"/>
        <w:rPr>
          <w:rFonts w:ascii="Times New Roman" w:hAnsi="Times New Roman"/>
          <w:color w:val="000000" w:themeColor="text1"/>
          <w:sz w:val="24"/>
          <w:szCs w:val="24"/>
          <w:lang w:eastAsia="ru-RU"/>
        </w:rPr>
      </w:pPr>
    </w:p>
    <w:p w:rsidR="00F60490" w:rsidRDefault="00F60490" w:rsidP="008B780E">
      <w:pPr>
        <w:pStyle w:val="a5"/>
        <w:ind w:firstLine="567"/>
        <w:jc w:val="both"/>
        <w:rPr>
          <w:rFonts w:ascii="Times New Roman" w:hAnsi="Times New Roman"/>
          <w:b/>
          <w:color w:val="000000" w:themeColor="text1"/>
          <w:sz w:val="24"/>
          <w:szCs w:val="24"/>
          <w:lang w:eastAsia="ru-RU"/>
        </w:rPr>
      </w:pPr>
      <w:r w:rsidRPr="008B780E">
        <w:rPr>
          <w:rFonts w:ascii="Times New Roman" w:hAnsi="Times New Roman"/>
          <w:b/>
          <w:color w:val="000000" w:themeColor="text1"/>
          <w:sz w:val="24"/>
          <w:szCs w:val="24"/>
          <w:lang w:eastAsia="ru-RU"/>
        </w:rPr>
        <w:t xml:space="preserve">5. Награждение и поощрение </w:t>
      </w:r>
      <w:proofErr w:type="gramStart"/>
      <w:r w:rsidRPr="008B780E">
        <w:rPr>
          <w:rFonts w:ascii="Times New Roman" w:hAnsi="Times New Roman"/>
          <w:b/>
          <w:color w:val="000000" w:themeColor="text1"/>
          <w:sz w:val="24"/>
          <w:szCs w:val="24"/>
          <w:lang w:eastAsia="ru-RU"/>
        </w:rPr>
        <w:t>обучающихся</w:t>
      </w:r>
      <w:proofErr w:type="gramEnd"/>
    </w:p>
    <w:p w:rsidR="003F11F0" w:rsidRPr="008B780E" w:rsidRDefault="003F11F0" w:rsidP="008B780E">
      <w:pPr>
        <w:pStyle w:val="a5"/>
        <w:ind w:firstLine="567"/>
        <w:jc w:val="both"/>
        <w:rPr>
          <w:rFonts w:ascii="Times New Roman" w:hAnsi="Times New Roman"/>
          <w:b/>
          <w:color w:val="000000" w:themeColor="text1"/>
          <w:sz w:val="24"/>
          <w:szCs w:val="24"/>
          <w:lang w:eastAsia="ru-RU"/>
        </w:rPr>
      </w:pP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5.1. Обучающиеся 2-8 классов, имеющие по всем предметам, </w:t>
      </w:r>
      <w:proofErr w:type="spellStart"/>
      <w:r w:rsidRPr="00524390">
        <w:rPr>
          <w:rFonts w:ascii="Times New Roman" w:hAnsi="Times New Roman"/>
          <w:color w:val="000000" w:themeColor="text1"/>
          <w:sz w:val="24"/>
          <w:szCs w:val="24"/>
          <w:lang w:eastAsia="ru-RU"/>
        </w:rPr>
        <w:t>изучавшимся</w:t>
      </w:r>
      <w:proofErr w:type="spellEnd"/>
      <w:r w:rsidR="00630255" w:rsidRPr="00524390">
        <w:rPr>
          <w:rFonts w:ascii="Times New Roman" w:hAnsi="Times New Roman"/>
          <w:color w:val="000000" w:themeColor="text1"/>
          <w:sz w:val="24"/>
          <w:szCs w:val="24"/>
          <w:lang w:eastAsia="ru-RU"/>
        </w:rPr>
        <w:t xml:space="preserve"> в учебном году, </w:t>
      </w:r>
      <w:r w:rsidRPr="00524390">
        <w:rPr>
          <w:rFonts w:ascii="Times New Roman" w:hAnsi="Times New Roman"/>
          <w:color w:val="000000" w:themeColor="text1"/>
          <w:sz w:val="24"/>
          <w:szCs w:val="24"/>
          <w:lang w:eastAsia="ru-RU"/>
        </w:rPr>
        <w:t xml:space="preserve"> </w:t>
      </w:r>
      <w:r w:rsidR="00DB039F" w:rsidRPr="00524390">
        <w:rPr>
          <w:rFonts w:ascii="Times New Roman" w:hAnsi="Times New Roman"/>
          <w:color w:val="000000" w:themeColor="text1"/>
          <w:sz w:val="24"/>
          <w:szCs w:val="24"/>
          <w:lang w:eastAsia="ru-RU"/>
        </w:rPr>
        <w:t xml:space="preserve">итоговые </w:t>
      </w:r>
      <w:r w:rsidRPr="00524390">
        <w:rPr>
          <w:rFonts w:ascii="Times New Roman" w:hAnsi="Times New Roman"/>
          <w:color w:val="000000" w:themeColor="text1"/>
          <w:sz w:val="24"/>
          <w:szCs w:val="24"/>
          <w:lang w:eastAsia="ru-RU"/>
        </w:rPr>
        <w:t>отметки «5»</w:t>
      </w:r>
      <w:r w:rsidR="00630255" w:rsidRPr="00524390">
        <w:rPr>
          <w:rFonts w:ascii="Times New Roman" w:hAnsi="Times New Roman"/>
          <w:color w:val="000000" w:themeColor="text1"/>
          <w:sz w:val="24"/>
          <w:szCs w:val="24"/>
          <w:lang w:eastAsia="ru-RU"/>
        </w:rPr>
        <w:t>, награждаются похвальными грамотами</w:t>
      </w:r>
      <w:r w:rsidRPr="00524390">
        <w:rPr>
          <w:rFonts w:ascii="Times New Roman" w:hAnsi="Times New Roman"/>
          <w:color w:val="000000" w:themeColor="text1"/>
          <w:sz w:val="24"/>
          <w:szCs w:val="24"/>
          <w:lang w:eastAsia="ru-RU"/>
        </w:rPr>
        <w:t xml:space="preserve"> «За отличные успехи в учении».</w:t>
      </w:r>
    </w:p>
    <w:p w:rsidR="00313449" w:rsidRPr="00524390" w:rsidRDefault="00313449" w:rsidP="008B780E">
      <w:pPr>
        <w:pStyle w:val="a5"/>
        <w:ind w:firstLine="567"/>
        <w:jc w:val="both"/>
        <w:rPr>
          <w:rFonts w:ascii="Times New Roman" w:hAnsi="Times New Roman"/>
          <w:color w:val="000000" w:themeColor="text1"/>
          <w:sz w:val="24"/>
          <w:szCs w:val="24"/>
          <w:lang w:eastAsia="ru-RU"/>
        </w:rPr>
      </w:pPr>
    </w:p>
    <w:p w:rsidR="00F60490" w:rsidRDefault="00F60490" w:rsidP="008B780E">
      <w:pPr>
        <w:pStyle w:val="a5"/>
        <w:ind w:firstLine="567"/>
        <w:jc w:val="both"/>
        <w:rPr>
          <w:rFonts w:ascii="Times New Roman" w:hAnsi="Times New Roman"/>
          <w:b/>
          <w:color w:val="000000" w:themeColor="text1"/>
          <w:sz w:val="24"/>
          <w:szCs w:val="24"/>
          <w:lang w:eastAsia="ru-RU"/>
        </w:rPr>
      </w:pPr>
      <w:r w:rsidRPr="008B780E">
        <w:rPr>
          <w:rFonts w:ascii="Times New Roman" w:hAnsi="Times New Roman"/>
          <w:b/>
          <w:color w:val="000000" w:themeColor="text1"/>
          <w:sz w:val="24"/>
          <w:szCs w:val="24"/>
          <w:lang w:eastAsia="ru-RU"/>
        </w:rPr>
        <w:t>6. Обязанности администрации школы в период подготовки, проведения и после завершения промежуточной аттестации</w:t>
      </w:r>
    </w:p>
    <w:p w:rsidR="003F11F0" w:rsidRPr="008B780E" w:rsidRDefault="003F11F0" w:rsidP="008B780E">
      <w:pPr>
        <w:pStyle w:val="a5"/>
        <w:ind w:firstLine="567"/>
        <w:jc w:val="both"/>
        <w:rPr>
          <w:rFonts w:ascii="Times New Roman" w:hAnsi="Times New Roman"/>
          <w:b/>
          <w:color w:val="000000" w:themeColor="text1"/>
          <w:sz w:val="24"/>
          <w:szCs w:val="24"/>
          <w:lang w:eastAsia="ru-RU"/>
        </w:rPr>
      </w:pP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6.1. В период подготовки к аттестации </w:t>
      </w:r>
      <w:proofErr w:type="gramStart"/>
      <w:r w:rsidRPr="00524390">
        <w:rPr>
          <w:rFonts w:ascii="Times New Roman" w:hAnsi="Times New Roman"/>
          <w:color w:val="000000" w:themeColor="text1"/>
          <w:sz w:val="24"/>
          <w:szCs w:val="24"/>
          <w:lang w:eastAsia="ru-RU"/>
        </w:rPr>
        <w:t>обучающихся</w:t>
      </w:r>
      <w:proofErr w:type="gramEnd"/>
      <w:r w:rsidRPr="00524390">
        <w:rPr>
          <w:rFonts w:ascii="Times New Roman" w:hAnsi="Times New Roman"/>
          <w:color w:val="000000" w:themeColor="text1"/>
          <w:sz w:val="24"/>
          <w:szCs w:val="24"/>
          <w:lang w:eastAsia="ru-RU"/>
        </w:rPr>
        <w:t xml:space="preserve"> администрация школы:</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 • 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доводит до сведения всех участников образовательного процесса сроки и перечень предметов, по которым организуется промежуточная аттестация обучающихся, а также формы ее проведения;</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формирует состав аттестационных комиссий по учебным предметам;</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организует экспертизу аттестационного материала;</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 организует необходимую консультативную помощь </w:t>
      </w:r>
      <w:r w:rsidR="00DB039F" w:rsidRPr="00524390">
        <w:rPr>
          <w:rFonts w:ascii="Times New Roman" w:hAnsi="Times New Roman"/>
          <w:color w:val="000000" w:themeColor="text1"/>
          <w:sz w:val="24"/>
          <w:szCs w:val="24"/>
          <w:lang w:eastAsia="ru-RU"/>
        </w:rPr>
        <w:t xml:space="preserve">воспитанникам </w:t>
      </w:r>
      <w:r w:rsidRPr="00524390">
        <w:rPr>
          <w:rFonts w:ascii="Times New Roman" w:hAnsi="Times New Roman"/>
          <w:color w:val="000000" w:themeColor="text1"/>
          <w:sz w:val="24"/>
          <w:szCs w:val="24"/>
          <w:lang w:eastAsia="ru-RU"/>
        </w:rPr>
        <w:t>при их подготовке к промежуточной аттестации.</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6.2.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64068D" w:rsidRPr="00524390" w:rsidRDefault="0064068D" w:rsidP="008B780E">
      <w:pPr>
        <w:pStyle w:val="a5"/>
        <w:ind w:firstLine="567"/>
        <w:jc w:val="both"/>
        <w:rPr>
          <w:rFonts w:ascii="Times New Roman" w:hAnsi="Times New Roman"/>
          <w:color w:val="000000" w:themeColor="text1"/>
          <w:sz w:val="24"/>
          <w:szCs w:val="24"/>
        </w:rPr>
      </w:pPr>
    </w:p>
    <w:p w:rsidR="00123991" w:rsidRPr="00524390" w:rsidRDefault="00123991" w:rsidP="008B780E">
      <w:pPr>
        <w:pStyle w:val="a5"/>
        <w:ind w:firstLine="567"/>
        <w:jc w:val="both"/>
        <w:rPr>
          <w:rFonts w:ascii="Times New Roman" w:hAnsi="Times New Roman"/>
          <w:color w:val="000000" w:themeColor="text1"/>
          <w:sz w:val="24"/>
          <w:szCs w:val="24"/>
        </w:rPr>
      </w:pPr>
    </w:p>
    <w:p w:rsidR="00123991" w:rsidRPr="00524390" w:rsidRDefault="00123991" w:rsidP="008B780E">
      <w:pPr>
        <w:pStyle w:val="a5"/>
        <w:ind w:firstLine="567"/>
        <w:jc w:val="both"/>
        <w:rPr>
          <w:rFonts w:ascii="Times New Roman" w:hAnsi="Times New Roman"/>
          <w:color w:val="000000" w:themeColor="text1"/>
          <w:sz w:val="24"/>
          <w:szCs w:val="24"/>
        </w:rPr>
      </w:pPr>
    </w:p>
    <w:sectPr w:rsidR="00123991" w:rsidRPr="00524390" w:rsidSect="00EA22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encil">
    <w:panose1 w:val="040409050D0802020404"/>
    <w:charset w:val="00"/>
    <w:family w:val="decorativ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74615"/>
    <w:multiLevelType w:val="hybridMultilevel"/>
    <w:tmpl w:val="BE16D520"/>
    <w:lvl w:ilvl="0" w:tplc="736C846A">
      <w:start w:val="1"/>
      <w:numFmt w:val="bullet"/>
      <w:lvlText w:val="∙"/>
      <w:lvlJc w:val="left"/>
      <w:pPr>
        <w:ind w:left="1287" w:hanging="360"/>
      </w:pPr>
      <w:rPr>
        <w:rFonts w:ascii="Stencil" w:hAnsi="Stenci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7E1B2CDC"/>
    <w:multiLevelType w:val="hybridMultilevel"/>
    <w:tmpl w:val="71683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A4A"/>
    <w:rsid w:val="00056CEC"/>
    <w:rsid w:val="00091845"/>
    <w:rsid w:val="00123991"/>
    <w:rsid w:val="00136D4F"/>
    <w:rsid w:val="00155CFD"/>
    <w:rsid w:val="001D2B02"/>
    <w:rsid w:val="001E0A61"/>
    <w:rsid w:val="001E3268"/>
    <w:rsid w:val="002361C6"/>
    <w:rsid w:val="00264A20"/>
    <w:rsid w:val="00286A69"/>
    <w:rsid w:val="002B0B36"/>
    <w:rsid w:val="00302870"/>
    <w:rsid w:val="00313449"/>
    <w:rsid w:val="003A146F"/>
    <w:rsid w:val="003F04E5"/>
    <w:rsid w:val="003F11F0"/>
    <w:rsid w:val="00401E68"/>
    <w:rsid w:val="00421CD9"/>
    <w:rsid w:val="004B63B5"/>
    <w:rsid w:val="004C6622"/>
    <w:rsid w:val="004C7200"/>
    <w:rsid w:val="00524390"/>
    <w:rsid w:val="00600960"/>
    <w:rsid w:val="00630255"/>
    <w:rsid w:val="0064068D"/>
    <w:rsid w:val="00681B35"/>
    <w:rsid w:val="006B2E4E"/>
    <w:rsid w:val="006C1BB7"/>
    <w:rsid w:val="006E6F88"/>
    <w:rsid w:val="00795EFA"/>
    <w:rsid w:val="007B4266"/>
    <w:rsid w:val="007D36EC"/>
    <w:rsid w:val="00820569"/>
    <w:rsid w:val="0082091C"/>
    <w:rsid w:val="008A771D"/>
    <w:rsid w:val="008B780E"/>
    <w:rsid w:val="00914A4A"/>
    <w:rsid w:val="00993461"/>
    <w:rsid w:val="00996894"/>
    <w:rsid w:val="009C6CE7"/>
    <w:rsid w:val="009E1F0F"/>
    <w:rsid w:val="00A13A68"/>
    <w:rsid w:val="00A325F2"/>
    <w:rsid w:val="00A96F67"/>
    <w:rsid w:val="00AA35AE"/>
    <w:rsid w:val="00AB726E"/>
    <w:rsid w:val="00B356DE"/>
    <w:rsid w:val="00B76437"/>
    <w:rsid w:val="00BC796D"/>
    <w:rsid w:val="00C43DF1"/>
    <w:rsid w:val="00C56EA0"/>
    <w:rsid w:val="00CA4756"/>
    <w:rsid w:val="00D1624A"/>
    <w:rsid w:val="00D41202"/>
    <w:rsid w:val="00D55400"/>
    <w:rsid w:val="00D5732C"/>
    <w:rsid w:val="00DB039F"/>
    <w:rsid w:val="00DD5DD7"/>
    <w:rsid w:val="00DF4672"/>
    <w:rsid w:val="00EA2293"/>
    <w:rsid w:val="00F60490"/>
    <w:rsid w:val="00FB5A4B"/>
    <w:rsid w:val="00FC02DF"/>
    <w:rsid w:val="00FC4D10"/>
    <w:rsid w:val="00FE2B55"/>
    <w:rsid w:val="00FE7B09"/>
    <w:rsid w:val="00FF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D9"/>
    <w:pPr>
      <w:ind w:firstLine="0"/>
    </w:pPr>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6C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6CE7"/>
    <w:rPr>
      <w:rFonts w:ascii="Tahoma" w:eastAsia="Calibri" w:hAnsi="Tahoma" w:cs="Tahoma"/>
      <w:sz w:val="16"/>
      <w:szCs w:val="16"/>
    </w:rPr>
  </w:style>
  <w:style w:type="paragraph" w:styleId="a5">
    <w:name w:val="No Spacing"/>
    <w:uiPriority w:val="1"/>
    <w:qFormat/>
    <w:rsid w:val="00F60490"/>
    <w:pPr>
      <w:spacing w:after="0" w:line="240" w:lineRule="auto"/>
      <w:ind w:firstLine="0"/>
    </w:pPr>
    <w:rPr>
      <w:rFonts w:ascii="Calibri" w:eastAsia="Calibri" w:hAnsi="Calibri" w:cs="Times New Roman"/>
      <w:sz w:val="22"/>
    </w:rPr>
  </w:style>
  <w:style w:type="paragraph" w:styleId="a6">
    <w:name w:val="Normal (Web)"/>
    <w:basedOn w:val="a"/>
    <w:uiPriority w:val="99"/>
    <w:semiHidden/>
    <w:unhideWhenUsed/>
    <w:rsid w:val="00AB726E"/>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D9"/>
    <w:pPr>
      <w:ind w:firstLine="0"/>
    </w:pPr>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6C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6CE7"/>
    <w:rPr>
      <w:rFonts w:ascii="Tahoma" w:eastAsia="Calibri" w:hAnsi="Tahoma" w:cs="Tahoma"/>
      <w:sz w:val="16"/>
      <w:szCs w:val="16"/>
    </w:rPr>
  </w:style>
  <w:style w:type="paragraph" w:styleId="a5">
    <w:name w:val="No Spacing"/>
    <w:uiPriority w:val="1"/>
    <w:qFormat/>
    <w:rsid w:val="00F60490"/>
    <w:pPr>
      <w:spacing w:after="0" w:line="240" w:lineRule="auto"/>
      <w:ind w:firstLine="0"/>
    </w:pPr>
    <w:rPr>
      <w:rFonts w:ascii="Calibri" w:eastAsia="Calibri" w:hAnsi="Calibri" w:cs="Times New Roman"/>
      <w:sz w:val="22"/>
    </w:rPr>
  </w:style>
  <w:style w:type="paragraph" w:styleId="a6">
    <w:name w:val="Normal (Web)"/>
    <w:basedOn w:val="a"/>
    <w:uiPriority w:val="99"/>
    <w:semiHidden/>
    <w:unhideWhenUsed/>
    <w:rsid w:val="00AB726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1971">
      <w:bodyDiv w:val="1"/>
      <w:marLeft w:val="0"/>
      <w:marRight w:val="0"/>
      <w:marTop w:val="0"/>
      <w:marBottom w:val="0"/>
      <w:divBdr>
        <w:top w:val="none" w:sz="0" w:space="0" w:color="auto"/>
        <w:left w:val="none" w:sz="0" w:space="0" w:color="auto"/>
        <w:bottom w:val="none" w:sz="0" w:space="0" w:color="auto"/>
        <w:right w:val="none" w:sz="0" w:space="0" w:color="auto"/>
      </w:divBdr>
    </w:div>
    <w:div w:id="62266800">
      <w:bodyDiv w:val="1"/>
      <w:marLeft w:val="0"/>
      <w:marRight w:val="0"/>
      <w:marTop w:val="0"/>
      <w:marBottom w:val="0"/>
      <w:divBdr>
        <w:top w:val="none" w:sz="0" w:space="0" w:color="auto"/>
        <w:left w:val="none" w:sz="0" w:space="0" w:color="auto"/>
        <w:bottom w:val="none" w:sz="0" w:space="0" w:color="auto"/>
        <w:right w:val="none" w:sz="0" w:space="0" w:color="auto"/>
      </w:divBdr>
    </w:div>
    <w:div w:id="187375949">
      <w:bodyDiv w:val="1"/>
      <w:marLeft w:val="0"/>
      <w:marRight w:val="0"/>
      <w:marTop w:val="0"/>
      <w:marBottom w:val="0"/>
      <w:divBdr>
        <w:top w:val="none" w:sz="0" w:space="0" w:color="auto"/>
        <w:left w:val="none" w:sz="0" w:space="0" w:color="auto"/>
        <w:bottom w:val="none" w:sz="0" w:space="0" w:color="auto"/>
        <w:right w:val="none" w:sz="0" w:space="0" w:color="auto"/>
      </w:divBdr>
      <w:divsChild>
        <w:div w:id="473259888">
          <w:marLeft w:val="0"/>
          <w:marRight w:val="0"/>
          <w:marTop w:val="0"/>
          <w:marBottom w:val="0"/>
          <w:divBdr>
            <w:top w:val="none" w:sz="0" w:space="0" w:color="auto"/>
            <w:left w:val="none" w:sz="0" w:space="0" w:color="auto"/>
            <w:bottom w:val="none" w:sz="0" w:space="0" w:color="auto"/>
            <w:right w:val="none" w:sz="0" w:space="0" w:color="auto"/>
          </w:divBdr>
          <w:divsChild>
            <w:div w:id="1478254840">
              <w:marLeft w:val="0"/>
              <w:marRight w:val="0"/>
              <w:marTop w:val="0"/>
              <w:marBottom w:val="0"/>
              <w:divBdr>
                <w:top w:val="none" w:sz="0" w:space="0" w:color="auto"/>
                <w:left w:val="none" w:sz="0" w:space="0" w:color="auto"/>
                <w:bottom w:val="none" w:sz="0" w:space="0" w:color="auto"/>
                <w:right w:val="none" w:sz="0" w:space="0" w:color="auto"/>
              </w:divBdr>
            </w:div>
          </w:divsChild>
        </w:div>
        <w:div w:id="2066028525">
          <w:marLeft w:val="0"/>
          <w:marRight w:val="0"/>
          <w:marTop w:val="0"/>
          <w:marBottom w:val="0"/>
          <w:divBdr>
            <w:top w:val="none" w:sz="0" w:space="0" w:color="auto"/>
            <w:left w:val="none" w:sz="0" w:space="0" w:color="auto"/>
            <w:bottom w:val="none" w:sz="0" w:space="0" w:color="auto"/>
            <w:right w:val="none" w:sz="0" w:space="0" w:color="auto"/>
          </w:divBdr>
          <w:divsChild>
            <w:div w:id="1919558565">
              <w:marLeft w:val="0"/>
              <w:marRight w:val="0"/>
              <w:marTop w:val="0"/>
              <w:marBottom w:val="0"/>
              <w:divBdr>
                <w:top w:val="none" w:sz="0" w:space="0" w:color="auto"/>
                <w:left w:val="none" w:sz="0" w:space="0" w:color="auto"/>
                <w:bottom w:val="none" w:sz="0" w:space="0" w:color="auto"/>
                <w:right w:val="none" w:sz="0" w:space="0" w:color="auto"/>
              </w:divBdr>
            </w:div>
            <w:div w:id="1420830843">
              <w:marLeft w:val="0"/>
              <w:marRight w:val="0"/>
              <w:marTop w:val="0"/>
              <w:marBottom w:val="0"/>
              <w:divBdr>
                <w:top w:val="none" w:sz="0" w:space="0" w:color="auto"/>
                <w:left w:val="none" w:sz="0" w:space="0" w:color="auto"/>
                <w:bottom w:val="none" w:sz="0" w:space="0" w:color="auto"/>
                <w:right w:val="none" w:sz="0" w:space="0" w:color="auto"/>
              </w:divBdr>
              <w:divsChild>
                <w:div w:id="223415381">
                  <w:marLeft w:val="0"/>
                  <w:marRight w:val="0"/>
                  <w:marTop w:val="0"/>
                  <w:marBottom w:val="0"/>
                  <w:divBdr>
                    <w:top w:val="none" w:sz="0" w:space="0" w:color="auto"/>
                    <w:left w:val="none" w:sz="0" w:space="0" w:color="auto"/>
                    <w:bottom w:val="none" w:sz="0" w:space="0" w:color="auto"/>
                    <w:right w:val="none" w:sz="0" w:space="0" w:color="auto"/>
                  </w:divBdr>
                </w:div>
                <w:div w:id="1963921421">
                  <w:marLeft w:val="0"/>
                  <w:marRight w:val="0"/>
                  <w:marTop w:val="0"/>
                  <w:marBottom w:val="0"/>
                  <w:divBdr>
                    <w:top w:val="none" w:sz="0" w:space="0" w:color="auto"/>
                    <w:left w:val="none" w:sz="0" w:space="0" w:color="auto"/>
                    <w:bottom w:val="none" w:sz="0" w:space="0" w:color="auto"/>
                    <w:right w:val="none" w:sz="0" w:space="0" w:color="auto"/>
                  </w:divBdr>
                  <w:divsChild>
                    <w:div w:id="428551732">
                      <w:marLeft w:val="0"/>
                      <w:marRight w:val="0"/>
                      <w:marTop w:val="0"/>
                      <w:marBottom w:val="0"/>
                      <w:divBdr>
                        <w:top w:val="none" w:sz="0" w:space="0" w:color="auto"/>
                        <w:left w:val="none" w:sz="0" w:space="0" w:color="auto"/>
                        <w:bottom w:val="none" w:sz="0" w:space="0" w:color="auto"/>
                        <w:right w:val="none" w:sz="0" w:space="0" w:color="auto"/>
                      </w:divBdr>
                    </w:div>
                    <w:div w:id="1484855991">
                      <w:marLeft w:val="0"/>
                      <w:marRight w:val="0"/>
                      <w:marTop w:val="0"/>
                      <w:marBottom w:val="0"/>
                      <w:divBdr>
                        <w:top w:val="none" w:sz="0" w:space="0" w:color="auto"/>
                        <w:left w:val="none" w:sz="0" w:space="0" w:color="auto"/>
                        <w:bottom w:val="none" w:sz="0" w:space="0" w:color="auto"/>
                        <w:right w:val="none" w:sz="0" w:space="0" w:color="auto"/>
                      </w:divBdr>
                      <w:divsChild>
                        <w:div w:id="685642628">
                          <w:marLeft w:val="0"/>
                          <w:marRight w:val="0"/>
                          <w:marTop w:val="0"/>
                          <w:marBottom w:val="0"/>
                          <w:divBdr>
                            <w:top w:val="none" w:sz="0" w:space="0" w:color="auto"/>
                            <w:left w:val="none" w:sz="0" w:space="0" w:color="auto"/>
                            <w:bottom w:val="none" w:sz="0" w:space="0" w:color="auto"/>
                            <w:right w:val="none" w:sz="0" w:space="0" w:color="auto"/>
                          </w:divBdr>
                        </w:div>
                        <w:div w:id="1128353256">
                          <w:marLeft w:val="0"/>
                          <w:marRight w:val="0"/>
                          <w:marTop w:val="0"/>
                          <w:marBottom w:val="0"/>
                          <w:divBdr>
                            <w:top w:val="none" w:sz="0" w:space="0" w:color="auto"/>
                            <w:left w:val="none" w:sz="0" w:space="0" w:color="auto"/>
                            <w:bottom w:val="none" w:sz="0" w:space="0" w:color="auto"/>
                            <w:right w:val="none" w:sz="0" w:space="0" w:color="auto"/>
                          </w:divBdr>
                          <w:divsChild>
                            <w:div w:id="96681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1798">
      <w:bodyDiv w:val="1"/>
      <w:marLeft w:val="0"/>
      <w:marRight w:val="0"/>
      <w:marTop w:val="0"/>
      <w:marBottom w:val="0"/>
      <w:divBdr>
        <w:top w:val="none" w:sz="0" w:space="0" w:color="auto"/>
        <w:left w:val="none" w:sz="0" w:space="0" w:color="auto"/>
        <w:bottom w:val="none" w:sz="0" w:space="0" w:color="auto"/>
        <w:right w:val="none" w:sz="0" w:space="0" w:color="auto"/>
      </w:divBdr>
      <w:divsChild>
        <w:div w:id="150021297">
          <w:marLeft w:val="0"/>
          <w:marRight w:val="0"/>
          <w:marTop w:val="0"/>
          <w:marBottom w:val="0"/>
          <w:divBdr>
            <w:top w:val="none" w:sz="0" w:space="0" w:color="auto"/>
            <w:left w:val="none" w:sz="0" w:space="0" w:color="auto"/>
            <w:bottom w:val="none" w:sz="0" w:space="0" w:color="auto"/>
            <w:right w:val="none" w:sz="0" w:space="0" w:color="auto"/>
          </w:divBdr>
          <w:divsChild>
            <w:div w:id="1644699800">
              <w:marLeft w:val="0"/>
              <w:marRight w:val="0"/>
              <w:marTop w:val="0"/>
              <w:marBottom w:val="0"/>
              <w:divBdr>
                <w:top w:val="none" w:sz="0" w:space="0" w:color="auto"/>
                <w:left w:val="none" w:sz="0" w:space="0" w:color="auto"/>
                <w:bottom w:val="none" w:sz="0" w:space="0" w:color="auto"/>
                <w:right w:val="none" w:sz="0" w:space="0" w:color="auto"/>
              </w:divBdr>
            </w:div>
          </w:divsChild>
        </w:div>
        <w:div w:id="106893522">
          <w:marLeft w:val="0"/>
          <w:marRight w:val="0"/>
          <w:marTop w:val="0"/>
          <w:marBottom w:val="0"/>
          <w:divBdr>
            <w:top w:val="none" w:sz="0" w:space="0" w:color="auto"/>
            <w:left w:val="none" w:sz="0" w:space="0" w:color="auto"/>
            <w:bottom w:val="none" w:sz="0" w:space="0" w:color="auto"/>
            <w:right w:val="none" w:sz="0" w:space="0" w:color="auto"/>
          </w:divBdr>
          <w:divsChild>
            <w:div w:id="929703113">
              <w:marLeft w:val="0"/>
              <w:marRight w:val="0"/>
              <w:marTop w:val="0"/>
              <w:marBottom w:val="0"/>
              <w:divBdr>
                <w:top w:val="none" w:sz="0" w:space="0" w:color="auto"/>
                <w:left w:val="none" w:sz="0" w:space="0" w:color="auto"/>
                <w:bottom w:val="none" w:sz="0" w:space="0" w:color="auto"/>
                <w:right w:val="none" w:sz="0" w:space="0" w:color="auto"/>
              </w:divBdr>
            </w:div>
            <w:div w:id="371418743">
              <w:marLeft w:val="0"/>
              <w:marRight w:val="0"/>
              <w:marTop w:val="0"/>
              <w:marBottom w:val="0"/>
              <w:divBdr>
                <w:top w:val="none" w:sz="0" w:space="0" w:color="auto"/>
                <w:left w:val="none" w:sz="0" w:space="0" w:color="auto"/>
                <w:bottom w:val="none" w:sz="0" w:space="0" w:color="auto"/>
                <w:right w:val="none" w:sz="0" w:space="0" w:color="auto"/>
              </w:divBdr>
              <w:divsChild>
                <w:div w:id="1099061265">
                  <w:marLeft w:val="0"/>
                  <w:marRight w:val="0"/>
                  <w:marTop w:val="0"/>
                  <w:marBottom w:val="0"/>
                  <w:divBdr>
                    <w:top w:val="none" w:sz="0" w:space="0" w:color="auto"/>
                    <w:left w:val="none" w:sz="0" w:space="0" w:color="auto"/>
                    <w:bottom w:val="none" w:sz="0" w:space="0" w:color="auto"/>
                    <w:right w:val="none" w:sz="0" w:space="0" w:color="auto"/>
                  </w:divBdr>
                </w:div>
                <w:div w:id="886375111">
                  <w:marLeft w:val="0"/>
                  <w:marRight w:val="0"/>
                  <w:marTop w:val="0"/>
                  <w:marBottom w:val="0"/>
                  <w:divBdr>
                    <w:top w:val="none" w:sz="0" w:space="0" w:color="auto"/>
                    <w:left w:val="none" w:sz="0" w:space="0" w:color="auto"/>
                    <w:bottom w:val="none" w:sz="0" w:space="0" w:color="auto"/>
                    <w:right w:val="none" w:sz="0" w:space="0" w:color="auto"/>
                  </w:divBdr>
                  <w:divsChild>
                    <w:div w:id="449011311">
                      <w:marLeft w:val="0"/>
                      <w:marRight w:val="0"/>
                      <w:marTop w:val="0"/>
                      <w:marBottom w:val="0"/>
                      <w:divBdr>
                        <w:top w:val="none" w:sz="0" w:space="0" w:color="auto"/>
                        <w:left w:val="none" w:sz="0" w:space="0" w:color="auto"/>
                        <w:bottom w:val="none" w:sz="0" w:space="0" w:color="auto"/>
                        <w:right w:val="none" w:sz="0" w:space="0" w:color="auto"/>
                      </w:divBdr>
                    </w:div>
                    <w:div w:id="2070494680">
                      <w:marLeft w:val="0"/>
                      <w:marRight w:val="0"/>
                      <w:marTop w:val="0"/>
                      <w:marBottom w:val="0"/>
                      <w:divBdr>
                        <w:top w:val="none" w:sz="0" w:space="0" w:color="auto"/>
                        <w:left w:val="none" w:sz="0" w:space="0" w:color="auto"/>
                        <w:bottom w:val="none" w:sz="0" w:space="0" w:color="auto"/>
                        <w:right w:val="none" w:sz="0" w:space="0" w:color="auto"/>
                      </w:divBdr>
                      <w:divsChild>
                        <w:div w:id="1793547112">
                          <w:marLeft w:val="0"/>
                          <w:marRight w:val="0"/>
                          <w:marTop w:val="0"/>
                          <w:marBottom w:val="0"/>
                          <w:divBdr>
                            <w:top w:val="none" w:sz="0" w:space="0" w:color="auto"/>
                            <w:left w:val="none" w:sz="0" w:space="0" w:color="auto"/>
                            <w:bottom w:val="none" w:sz="0" w:space="0" w:color="auto"/>
                            <w:right w:val="none" w:sz="0" w:space="0" w:color="auto"/>
                          </w:divBdr>
                        </w:div>
                        <w:div w:id="1342590658">
                          <w:marLeft w:val="0"/>
                          <w:marRight w:val="0"/>
                          <w:marTop w:val="0"/>
                          <w:marBottom w:val="0"/>
                          <w:divBdr>
                            <w:top w:val="none" w:sz="0" w:space="0" w:color="auto"/>
                            <w:left w:val="none" w:sz="0" w:space="0" w:color="auto"/>
                            <w:bottom w:val="none" w:sz="0" w:space="0" w:color="auto"/>
                            <w:right w:val="none" w:sz="0" w:space="0" w:color="auto"/>
                          </w:divBdr>
                          <w:divsChild>
                            <w:div w:id="93286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299445">
      <w:bodyDiv w:val="1"/>
      <w:marLeft w:val="0"/>
      <w:marRight w:val="0"/>
      <w:marTop w:val="0"/>
      <w:marBottom w:val="0"/>
      <w:divBdr>
        <w:top w:val="none" w:sz="0" w:space="0" w:color="auto"/>
        <w:left w:val="none" w:sz="0" w:space="0" w:color="auto"/>
        <w:bottom w:val="none" w:sz="0" w:space="0" w:color="auto"/>
        <w:right w:val="none" w:sz="0" w:space="0" w:color="auto"/>
      </w:divBdr>
    </w:div>
    <w:div w:id="961686944">
      <w:bodyDiv w:val="1"/>
      <w:marLeft w:val="0"/>
      <w:marRight w:val="0"/>
      <w:marTop w:val="0"/>
      <w:marBottom w:val="0"/>
      <w:divBdr>
        <w:top w:val="none" w:sz="0" w:space="0" w:color="auto"/>
        <w:left w:val="none" w:sz="0" w:space="0" w:color="auto"/>
        <w:bottom w:val="none" w:sz="0" w:space="0" w:color="auto"/>
        <w:right w:val="none" w:sz="0" w:space="0" w:color="auto"/>
      </w:divBdr>
    </w:div>
    <w:div w:id="1111365766">
      <w:bodyDiv w:val="1"/>
      <w:marLeft w:val="0"/>
      <w:marRight w:val="0"/>
      <w:marTop w:val="0"/>
      <w:marBottom w:val="0"/>
      <w:divBdr>
        <w:top w:val="none" w:sz="0" w:space="0" w:color="auto"/>
        <w:left w:val="none" w:sz="0" w:space="0" w:color="auto"/>
        <w:bottom w:val="none" w:sz="0" w:space="0" w:color="auto"/>
        <w:right w:val="none" w:sz="0" w:space="0" w:color="auto"/>
      </w:divBdr>
    </w:div>
    <w:div w:id="1124348891">
      <w:bodyDiv w:val="1"/>
      <w:marLeft w:val="0"/>
      <w:marRight w:val="0"/>
      <w:marTop w:val="0"/>
      <w:marBottom w:val="0"/>
      <w:divBdr>
        <w:top w:val="none" w:sz="0" w:space="0" w:color="auto"/>
        <w:left w:val="none" w:sz="0" w:space="0" w:color="auto"/>
        <w:bottom w:val="none" w:sz="0" w:space="0" w:color="auto"/>
        <w:right w:val="none" w:sz="0" w:space="0" w:color="auto"/>
      </w:divBdr>
    </w:div>
    <w:div w:id="1384326699">
      <w:bodyDiv w:val="1"/>
      <w:marLeft w:val="0"/>
      <w:marRight w:val="0"/>
      <w:marTop w:val="0"/>
      <w:marBottom w:val="0"/>
      <w:divBdr>
        <w:top w:val="none" w:sz="0" w:space="0" w:color="auto"/>
        <w:left w:val="none" w:sz="0" w:space="0" w:color="auto"/>
        <w:bottom w:val="none" w:sz="0" w:space="0" w:color="auto"/>
        <w:right w:val="none" w:sz="0" w:space="0" w:color="auto"/>
      </w:divBdr>
    </w:div>
    <w:div w:id="1579055666">
      <w:bodyDiv w:val="1"/>
      <w:marLeft w:val="0"/>
      <w:marRight w:val="0"/>
      <w:marTop w:val="0"/>
      <w:marBottom w:val="0"/>
      <w:divBdr>
        <w:top w:val="none" w:sz="0" w:space="0" w:color="auto"/>
        <w:left w:val="none" w:sz="0" w:space="0" w:color="auto"/>
        <w:bottom w:val="none" w:sz="0" w:space="0" w:color="auto"/>
        <w:right w:val="none" w:sz="0" w:space="0" w:color="auto"/>
      </w:divBdr>
      <w:divsChild>
        <w:div w:id="210043455">
          <w:marLeft w:val="0"/>
          <w:marRight w:val="0"/>
          <w:marTop w:val="0"/>
          <w:marBottom w:val="0"/>
          <w:divBdr>
            <w:top w:val="none" w:sz="0" w:space="0" w:color="auto"/>
            <w:left w:val="none" w:sz="0" w:space="0" w:color="auto"/>
            <w:bottom w:val="none" w:sz="0" w:space="0" w:color="auto"/>
            <w:right w:val="none" w:sz="0" w:space="0" w:color="auto"/>
          </w:divBdr>
          <w:divsChild>
            <w:div w:id="1163593932">
              <w:marLeft w:val="0"/>
              <w:marRight w:val="0"/>
              <w:marTop w:val="0"/>
              <w:marBottom w:val="0"/>
              <w:divBdr>
                <w:top w:val="none" w:sz="0" w:space="0" w:color="auto"/>
                <w:left w:val="none" w:sz="0" w:space="0" w:color="auto"/>
                <w:bottom w:val="none" w:sz="0" w:space="0" w:color="auto"/>
                <w:right w:val="none" w:sz="0" w:space="0" w:color="auto"/>
              </w:divBdr>
            </w:div>
          </w:divsChild>
        </w:div>
        <w:div w:id="1112439648">
          <w:marLeft w:val="0"/>
          <w:marRight w:val="0"/>
          <w:marTop w:val="0"/>
          <w:marBottom w:val="0"/>
          <w:divBdr>
            <w:top w:val="none" w:sz="0" w:space="0" w:color="auto"/>
            <w:left w:val="none" w:sz="0" w:space="0" w:color="auto"/>
            <w:bottom w:val="none" w:sz="0" w:space="0" w:color="auto"/>
            <w:right w:val="none" w:sz="0" w:space="0" w:color="auto"/>
          </w:divBdr>
          <w:divsChild>
            <w:div w:id="587887664">
              <w:marLeft w:val="0"/>
              <w:marRight w:val="0"/>
              <w:marTop w:val="0"/>
              <w:marBottom w:val="0"/>
              <w:divBdr>
                <w:top w:val="none" w:sz="0" w:space="0" w:color="auto"/>
                <w:left w:val="none" w:sz="0" w:space="0" w:color="auto"/>
                <w:bottom w:val="none" w:sz="0" w:space="0" w:color="auto"/>
                <w:right w:val="none" w:sz="0" w:space="0" w:color="auto"/>
              </w:divBdr>
            </w:div>
            <w:div w:id="38091004">
              <w:marLeft w:val="0"/>
              <w:marRight w:val="0"/>
              <w:marTop w:val="0"/>
              <w:marBottom w:val="0"/>
              <w:divBdr>
                <w:top w:val="none" w:sz="0" w:space="0" w:color="auto"/>
                <w:left w:val="none" w:sz="0" w:space="0" w:color="auto"/>
                <w:bottom w:val="none" w:sz="0" w:space="0" w:color="auto"/>
                <w:right w:val="none" w:sz="0" w:space="0" w:color="auto"/>
              </w:divBdr>
              <w:divsChild>
                <w:div w:id="208032392">
                  <w:marLeft w:val="0"/>
                  <w:marRight w:val="0"/>
                  <w:marTop w:val="0"/>
                  <w:marBottom w:val="0"/>
                  <w:divBdr>
                    <w:top w:val="none" w:sz="0" w:space="0" w:color="auto"/>
                    <w:left w:val="none" w:sz="0" w:space="0" w:color="auto"/>
                    <w:bottom w:val="none" w:sz="0" w:space="0" w:color="auto"/>
                    <w:right w:val="none" w:sz="0" w:space="0" w:color="auto"/>
                  </w:divBdr>
                </w:div>
                <w:div w:id="587007530">
                  <w:marLeft w:val="0"/>
                  <w:marRight w:val="0"/>
                  <w:marTop w:val="0"/>
                  <w:marBottom w:val="0"/>
                  <w:divBdr>
                    <w:top w:val="none" w:sz="0" w:space="0" w:color="auto"/>
                    <w:left w:val="none" w:sz="0" w:space="0" w:color="auto"/>
                    <w:bottom w:val="none" w:sz="0" w:space="0" w:color="auto"/>
                    <w:right w:val="none" w:sz="0" w:space="0" w:color="auto"/>
                  </w:divBdr>
                  <w:divsChild>
                    <w:div w:id="1534423494">
                      <w:marLeft w:val="0"/>
                      <w:marRight w:val="0"/>
                      <w:marTop w:val="0"/>
                      <w:marBottom w:val="0"/>
                      <w:divBdr>
                        <w:top w:val="none" w:sz="0" w:space="0" w:color="auto"/>
                        <w:left w:val="none" w:sz="0" w:space="0" w:color="auto"/>
                        <w:bottom w:val="none" w:sz="0" w:space="0" w:color="auto"/>
                        <w:right w:val="none" w:sz="0" w:space="0" w:color="auto"/>
                      </w:divBdr>
                    </w:div>
                    <w:div w:id="853105728">
                      <w:marLeft w:val="0"/>
                      <w:marRight w:val="0"/>
                      <w:marTop w:val="0"/>
                      <w:marBottom w:val="0"/>
                      <w:divBdr>
                        <w:top w:val="none" w:sz="0" w:space="0" w:color="auto"/>
                        <w:left w:val="none" w:sz="0" w:space="0" w:color="auto"/>
                        <w:bottom w:val="none" w:sz="0" w:space="0" w:color="auto"/>
                        <w:right w:val="none" w:sz="0" w:space="0" w:color="auto"/>
                      </w:divBdr>
                      <w:divsChild>
                        <w:div w:id="1372076151">
                          <w:marLeft w:val="0"/>
                          <w:marRight w:val="0"/>
                          <w:marTop w:val="0"/>
                          <w:marBottom w:val="0"/>
                          <w:divBdr>
                            <w:top w:val="none" w:sz="0" w:space="0" w:color="auto"/>
                            <w:left w:val="none" w:sz="0" w:space="0" w:color="auto"/>
                            <w:bottom w:val="none" w:sz="0" w:space="0" w:color="auto"/>
                            <w:right w:val="none" w:sz="0" w:space="0" w:color="auto"/>
                          </w:divBdr>
                        </w:div>
                        <w:div w:id="947394076">
                          <w:marLeft w:val="0"/>
                          <w:marRight w:val="0"/>
                          <w:marTop w:val="0"/>
                          <w:marBottom w:val="0"/>
                          <w:divBdr>
                            <w:top w:val="none" w:sz="0" w:space="0" w:color="auto"/>
                            <w:left w:val="none" w:sz="0" w:space="0" w:color="auto"/>
                            <w:bottom w:val="none" w:sz="0" w:space="0" w:color="auto"/>
                            <w:right w:val="none" w:sz="0" w:space="0" w:color="auto"/>
                          </w:divBdr>
                          <w:divsChild>
                            <w:div w:id="102899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118225">
      <w:bodyDiv w:val="1"/>
      <w:marLeft w:val="0"/>
      <w:marRight w:val="0"/>
      <w:marTop w:val="0"/>
      <w:marBottom w:val="0"/>
      <w:divBdr>
        <w:top w:val="none" w:sz="0" w:space="0" w:color="auto"/>
        <w:left w:val="none" w:sz="0" w:space="0" w:color="auto"/>
        <w:bottom w:val="none" w:sz="0" w:space="0" w:color="auto"/>
        <w:right w:val="none" w:sz="0" w:space="0" w:color="auto"/>
      </w:divBdr>
      <w:divsChild>
        <w:div w:id="668751651">
          <w:marLeft w:val="0"/>
          <w:marRight w:val="0"/>
          <w:marTop w:val="0"/>
          <w:marBottom w:val="0"/>
          <w:divBdr>
            <w:top w:val="none" w:sz="0" w:space="0" w:color="auto"/>
            <w:left w:val="none" w:sz="0" w:space="0" w:color="auto"/>
            <w:bottom w:val="none" w:sz="0" w:space="0" w:color="auto"/>
            <w:right w:val="none" w:sz="0" w:space="0" w:color="auto"/>
          </w:divBdr>
          <w:divsChild>
            <w:div w:id="488523251">
              <w:marLeft w:val="0"/>
              <w:marRight w:val="0"/>
              <w:marTop w:val="0"/>
              <w:marBottom w:val="0"/>
              <w:divBdr>
                <w:top w:val="none" w:sz="0" w:space="0" w:color="auto"/>
                <w:left w:val="none" w:sz="0" w:space="0" w:color="auto"/>
                <w:bottom w:val="none" w:sz="0" w:space="0" w:color="auto"/>
                <w:right w:val="none" w:sz="0" w:space="0" w:color="auto"/>
              </w:divBdr>
            </w:div>
          </w:divsChild>
        </w:div>
        <w:div w:id="1609585190">
          <w:marLeft w:val="0"/>
          <w:marRight w:val="0"/>
          <w:marTop w:val="0"/>
          <w:marBottom w:val="0"/>
          <w:divBdr>
            <w:top w:val="none" w:sz="0" w:space="0" w:color="auto"/>
            <w:left w:val="none" w:sz="0" w:space="0" w:color="auto"/>
            <w:bottom w:val="none" w:sz="0" w:space="0" w:color="auto"/>
            <w:right w:val="none" w:sz="0" w:space="0" w:color="auto"/>
          </w:divBdr>
          <w:divsChild>
            <w:div w:id="190413158">
              <w:marLeft w:val="0"/>
              <w:marRight w:val="0"/>
              <w:marTop w:val="0"/>
              <w:marBottom w:val="0"/>
              <w:divBdr>
                <w:top w:val="none" w:sz="0" w:space="0" w:color="auto"/>
                <w:left w:val="none" w:sz="0" w:space="0" w:color="auto"/>
                <w:bottom w:val="none" w:sz="0" w:space="0" w:color="auto"/>
                <w:right w:val="none" w:sz="0" w:space="0" w:color="auto"/>
              </w:divBdr>
            </w:div>
            <w:div w:id="302346287">
              <w:marLeft w:val="0"/>
              <w:marRight w:val="0"/>
              <w:marTop w:val="0"/>
              <w:marBottom w:val="0"/>
              <w:divBdr>
                <w:top w:val="none" w:sz="0" w:space="0" w:color="auto"/>
                <w:left w:val="none" w:sz="0" w:space="0" w:color="auto"/>
                <w:bottom w:val="none" w:sz="0" w:space="0" w:color="auto"/>
                <w:right w:val="none" w:sz="0" w:space="0" w:color="auto"/>
              </w:divBdr>
              <w:divsChild>
                <w:div w:id="1722249023">
                  <w:marLeft w:val="0"/>
                  <w:marRight w:val="0"/>
                  <w:marTop w:val="0"/>
                  <w:marBottom w:val="0"/>
                  <w:divBdr>
                    <w:top w:val="none" w:sz="0" w:space="0" w:color="auto"/>
                    <w:left w:val="none" w:sz="0" w:space="0" w:color="auto"/>
                    <w:bottom w:val="none" w:sz="0" w:space="0" w:color="auto"/>
                    <w:right w:val="none" w:sz="0" w:space="0" w:color="auto"/>
                  </w:divBdr>
                </w:div>
                <w:div w:id="2109809490">
                  <w:marLeft w:val="0"/>
                  <w:marRight w:val="0"/>
                  <w:marTop w:val="0"/>
                  <w:marBottom w:val="0"/>
                  <w:divBdr>
                    <w:top w:val="none" w:sz="0" w:space="0" w:color="auto"/>
                    <w:left w:val="none" w:sz="0" w:space="0" w:color="auto"/>
                    <w:bottom w:val="none" w:sz="0" w:space="0" w:color="auto"/>
                    <w:right w:val="none" w:sz="0" w:space="0" w:color="auto"/>
                  </w:divBdr>
                  <w:divsChild>
                    <w:div w:id="1514221454">
                      <w:marLeft w:val="0"/>
                      <w:marRight w:val="0"/>
                      <w:marTop w:val="0"/>
                      <w:marBottom w:val="0"/>
                      <w:divBdr>
                        <w:top w:val="none" w:sz="0" w:space="0" w:color="auto"/>
                        <w:left w:val="none" w:sz="0" w:space="0" w:color="auto"/>
                        <w:bottom w:val="none" w:sz="0" w:space="0" w:color="auto"/>
                        <w:right w:val="none" w:sz="0" w:space="0" w:color="auto"/>
                      </w:divBdr>
                    </w:div>
                    <w:div w:id="2081555806">
                      <w:marLeft w:val="0"/>
                      <w:marRight w:val="0"/>
                      <w:marTop w:val="0"/>
                      <w:marBottom w:val="0"/>
                      <w:divBdr>
                        <w:top w:val="none" w:sz="0" w:space="0" w:color="auto"/>
                        <w:left w:val="none" w:sz="0" w:space="0" w:color="auto"/>
                        <w:bottom w:val="none" w:sz="0" w:space="0" w:color="auto"/>
                        <w:right w:val="none" w:sz="0" w:space="0" w:color="auto"/>
                      </w:divBdr>
                      <w:divsChild>
                        <w:div w:id="2003853613">
                          <w:marLeft w:val="0"/>
                          <w:marRight w:val="0"/>
                          <w:marTop w:val="0"/>
                          <w:marBottom w:val="0"/>
                          <w:divBdr>
                            <w:top w:val="none" w:sz="0" w:space="0" w:color="auto"/>
                            <w:left w:val="none" w:sz="0" w:space="0" w:color="auto"/>
                            <w:bottom w:val="none" w:sz="0" w:space="0" w:color="auto"/>
                            <w:right w:val="none" w:sz="0" w:space="0" w:color="auto"/>
                          </w:divBdr>
                        </w:div>
                        <w:div w:id="740177567">
                          <w:marLeft w:val="0"/>
                          <w:marRight w:val="0"/>
                          <w:marTop w:val="0"/>
                          <w:marBottom w:val="0"/>
                          <w:divBdr>
                            <w:top w:val="none" w:sz="0" w:space="0" w:color="auto"/>
                            <w:left w:val="none" w:sz="0" w:space="0" w:color="auto"/>
                            <w:bottom w:val="none" w:sz="0" w:space="0" w:color="auto"/>
                            <w:right w:val="none" w:sz="0" w:space="0" w:color="auto"/>
                          </w:divBdr>
                          <w:divsChild>
                            <w:div w:id="4175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014067">
      <w:bodyDiv w:val="1"/>
      <w:marLeft w:val="0"/>
      <w:marRight w:val="0"/>
      <w:marTop w:val="0"/>
      <w:marBottom w:val="0"/>
      <w:divBdr>
        <w:top w:val="none" w:sz="0" w:space="0" w:color="auto"/>
        <w:left w:val="none" w:sz="0" w:space="0" w:color="auto"/>
        <w:bottom w:val="none" w:sz="0" w:space="0" w:color="auto"/>
        <w:right w:val="none" w:sz="0" w:space="0" w:color="auto"/>
      </w:divBdr>
      <w:divsChild>
        <w:div w:id="99494820">
          <w:marLeft w:val="0"/>
          <w:marRight w:val="0"/>
          <w:marTop w:val="0"/>
          <w:marBottom w:val="0"/>
          <w:divBdr>
            <w:top w:val="none" w:sz="0" w:space="0" w:color="auto"/>
            <w:left w:val="none" w:sz="0" w:space="0" w:color="auto"/>
            <w:bottom w:val="none" w:sz="0" w:space="0" w:color="auto"/>
            <w:right w:val="none" w:sz="0" w:space="0" w:color="auto"/>
          </w:divBdr>
        </w:div>
        <w:div w:id="1166625183">
          <w:marLeft w:val="0"/>
          <w:marRight w:val="0"/>
          <w:marTop w:val="0"/>
          <w:marBottom w:val="0"/>
          <w:divBdr>
            <w:top w:val="none" w:sz="0" w:space="0" w:color="auto"/>
            <w:left w:val="none" w:sz="0" w:space="0" w:color="auto"/>
            <w:bottom w:val="none" w:sz="0" w:space="0" w:color="auto"/>
            <w:right w:val="none" w:sz="0" w:space="0" w:color="auto"/>
          </w:divBdr>
        </w:div>
        <w:div w:id="1955399819">
          <w:marLeft w:val="0"/>
          <w:marRight w:val="0"/>
          <w:marTop w:val="0"/>
          <w:marBottom w:val="0"/>
          <w:divBdr>
            <w:top w:val="none" w:sz="0" w:space="0" w:color="auto"/>
            <w:left w:val="none" w:sz="0" w:space="0" w:color="auto"/>
            <w:bottom w:val="none" w:sz="0" w:space="0" w:color="auto"/>
            <w:right w:val="none" w:sz="0" w:space="0" w:color="auto"/>
          </w:divBdr>
        </w:div>
        <w:div w:id="1123158292">
          <w:marLeft w:val="0"/>
          <w:marRight w:val="0"/>
          <w:marTop w:val="0"/>
          <w:marBottom w:val="0"/>
          <w:divBdr>
            <w:top w:val="none" w:sz="0" w:space="0" w:color="auto"/>
            <w:left w:val="none" w:sz="0" w:space="0" w:color="auto"/>
            <w:bottom w:val="none" w:sz="0" w:space="0" w:color="auto"/>
            <w:right w:val="none" w:sz="0" w:space="0" w:color="auto"/>
          </w:divBdr>
        </w:div>
        <w:div w:id="1500997747">
          <w:marLeft w:val="0"/>
          <w:marRight w:val="0"/>
          <w:marTop w:val="0"/>
          <w:marBottom w:val="0"/>
          <w:divBdr>
            <w:top w:val="none" w:sz="0" w:space="0" w:color="auto"/>
            <w:left w:val="none" w:sz="0" w:space="0" w:color="auto"/>
            <w:bottom w:val="none" w:sz="0" w:space="0" w:color="auto"/>
            <w:right w:val="none" w:sz="0" w:space="0" w:color="auto"/>
          </w:divBdr>
        </w:div>
        <w:div w:id="402412265">
          <w:marLeft w:val="0"/>
          <w:marRight w:val="0"/>
          <w:marTop w:val="0"/>
          <w:marBottom w:val="0"/>
          <w:divBdr>
            <w:top w:val="none" w:sz="0" w:space="0" w:color="auto"/>
            <w:left w:val="none" w:sz="0" w:space="0" w:color="auto"/>
            <w:bottom w:val="none" w:sz="0" w:space="0" w:color="auto"/>
            <w:right w:val="none" w:sz="0" w:space="0" w:color="auto"/>
          </w:divBdr>
        </w:div>
        <w:div w:id="1605917141">
          <w:marLeft w:val="0"/>
          <w:marRight w:val="0"/>
          <w:marTop w:val="0"/>
          <w:marBottom w:val="0"/>
          <w:divBdr>
            <w:top w:val="none" w:sz="0" w:space="0" w:color="auto"/>
            <w:left w:val="none" w:sz="0" w:space="0" w:color="auto"/>
            <w:bottom w:val="none" w:sz="0" w:space="0" w:color="auto"/>
            <w:right w:val="none" w:sz="0" w:space="0" w:color="auto"/>
          </w:divBdr>
        </w:div>
        <w:div w:id="1848060669">
          <w:marLeft w:val="0"/>
          <w:marRight w:val="0"/>
          <w:marTop w:val="0"/>
          <w:marBottom w:val="0"/>
          <w:divBdr>
            <w:top w:val="none" w:sz="0" w:space="0" w:color="auto"/>
            <w:left w:val="none" w:sz="0" w:space="0" w:color="auto"/>
            <w:bottom w:val="none" w:sz="0" w:space="0" w:color="auto"/>
            <w:right w:val="none" w:sz="0" w:space="0" w:color="auto"/>
          </w:divBdr>
        </w:div>
        <w:div w:id="841896853">
          <w:marLeft w:val="0"/>
          <w:marRight w:val="0"/>
          <w:marTop w:val="0"/>
          <w:marBottom w:val="0"/>
          <w:divBdr>
            <w:top w:val="none" w:sz="0" w:space="0" w:color="auto"/>
            <w:left w:val="none" w:sz="0" w:space="0" w:color="auto"/>
            <w:bottom w:val="none" w:sz="0" w:space="0" w:color="auto"/>
            <w:right w:val="none" w:sz="0" w:space="0" w:color="auto"/>
          </w:divBdr>
        </w:div>
        <w:div w:id="389113903">
          <w:marLeft w:val="0"/>
          <w:marRight w:val="0"/>
          <w:marTop w:val="0"/>
          <w:marBottom w:val="0"/>
          <w:divBdr>
            <w:top w:val="none" w:sz="0" w:space="0" w:color="auto"/>
            <w:left w:val="none" w:sz="0" w:space="0" w:color="auto"/>
            <w:bottom w:val="none" w:sz="0" w:space="0" w:color="auto"/>
            <w:right w:val="none" w:sz="0" w:space="0" w:color="auto"/>
          </w:divBdr>
        </w:div>
        <w:div w:id="1941066718">
          <w:marLeft w:val="0"/>
          <w:marRight w:val="0"/>
          <w:marTop w:val="0"/>
          <w:marBottom w:val="0"/>
          <w:divBdr>
            <w:top w:val="none" w:sz="0" w:space="0" w:color="auto"/>
            <w:left w:val="none" w:sz="0" w:space="0" w:color="auto"/>
            <w:bottom w:val="none" w:sz="0" w:space="0" w:color="auto"/>
            <w:right w:val="none" w:sz="0" w:space="0" w:color="auto"/>
          </w:divBdr>
        </w:div>
        <w:div w:id="2087536062">
          <w:marLeft w:val="0"/>
          <w:marRight w:val="0"/>
          <w:marTop w:val="0"/>
          <w:marBottom w:val="0"/>
          <w:divBdr>
            <w:top w:val="none" w:sz="0" w:space="0" w:color="auto"/>
            <w:left w:val="none" w:sz="0" w:space="0" w:color="auto"/>
            <w:bottom w:val="none" w:sz="0" w:space="0" w:color="auto"/>
            <w:right w:val="none" w:sz="0" w:space="0" w:color="auto"/>
          </w:divBdr>
        </w:div>
        <w:div w:id="423770190">
          <w:marLeft w:val="0"/>
          <w:marRight w:val="0"/>
          <w:marTop w:val="0"/>
          <w:marBottom w:val="0"/>
          <w:divBdr>
            <w:top w:val="none" w:sz="0" w:space="0" w:color="auto"/>
            <w:left w:val="none" w:sz="0" w:space="0" w:color="auto"/>
            <w:bottom w:val="none" w:sz="0" w:space="0" w:color="auto"/>
            <w:right w:val="none" w:sz="0" w:space="0" w:color="auto"/>
          </w:divBdr>
        </w:div>
        <w:div w:id="346912095">
          <w:marLeft w:val="0"/>
          <w:marRight w:val="0"/>
          <w:marTop w:val="0"/>
          <w:marBottom w:val="0"/>
          <w:divBdr>
            <w:top w:val="none" w:sz="0" w:space="0" w:color="auto"/>
            <w:left w:val="none" w:sz="0" w:space="0" w:color="auto"/>
            <w:bottom w:val="none" w:sz="0" w:space="0" w:color="auto"/>
            <w:right w:val="none" w:sz="0" w:space="0" w:color="auto"/>
          </w:divBdr>
        </w:div>
        <w:div w:id="1547140078">
          <w:marLeft w:val="0"/>
          <w:marRight w:val="0"/>
          <w:marTop w:val="0"/>
          <w:marBottom w:val="0"/>
          <w:divBdr>
            <w:top w:val="none" w:sz="0" w:space="0" w:color="auto"/>
            <w:left w:val="none" w:sz="0" w:space="0" w:color="auto"/>
            <w:bottom w:val="none" w:sz="0" w:space="0" w:color="auto"/>
            <w:right w:val="none" w:sz="0" w:space="0" w:color="auto"/>
          </w:divBdr>
        </w:div>
        <w:div w:id="24524277">
          <w:marLeft w:val="0"/>
          <w:marRight w:val="0"/>
          <w:marTop w:val="0"/>
          <w:marBottom w:val="0"/>
          <w:divBdr>
            <w:top w:val="none" w:sz="0" w:space="0" w:color="auto"/>
            <w:left w:val="none" w:sz="0" w:space="0" w:color="auto"/>
            <w:bottom w:val="none" w:sz="0" w:space="0" w:color="auto"/>
            <w:right w:val="none" w:sz="0" w:space="0" w:color="auto"/>
          </w:divBdr>
        </w:div>
        <w:div w:id="568927176">
          <w:marLeft w:val="0"/>
          <w:marRight w:val="0"/>
          <w:marTop w:val="0"/>
          <w:marBottom w:val="0"/>
          <w:divBdr>
            <w:top w:val="none" w:sz="0" w:space="0" w:color="auto"/>
            <w:left w:val="none" w:sz="0" w:space="0" w:color="auto"/>
            <w:bottom w:val="none" w:sz="0" w:space="0" w:color="auto"/>
            <w:right w:val="none" w:sz="0" w:space="0" w:color="auto"/>
          </w:divBdr>
        </w:div>
        <w:div w:id="1146437503">
          <w:marLeft w:val="0"/>
          <w:marRight w:val="0"/>
          <w:marTop w:val="0"/>
          <w:marBottom w:val="0"/>
          <w:divBdr>
            <w:top w:val="none" w:sz="0" w:space="0" w:color="auto"/>
            <w:left w:val="none" w:sz="0" w:space="0" w:color="auto"/>
            <w:bottom w:val="none" w:sz="0" w:space="0" w:color="auto"/>
            <w:right w:val="none" w:sz="0" w:space="0" w:color="auto"/>
          </w:divBdr>
        </w:div>
        <w:div w:id="18357838">
          <w:marLeft w:val="0"/>
          <w:marRight w:val="0"/>
          <w:marTop w:val="0"/>
          <w:marBottom w:val="0"/>
          <w:divBdr>
            <w:top w:val="none" w:sz="0" w:space="0" w:color="auto"/>
            <w:left w:val="none" w:sz="0" w:space="0" w:color="auto"/>
            <w:bottom w:val="none" w:sz="0" w:space="0" w:color="auto"/>
            <w:right w:val="none" w:sz="0" w:space="0" w:color="auto"/>
          </w:divBdr>
        </w:div>
        <w:div w:id="958413561">
          <w:marLeft w:val="0"/>
          <w:marRight w:val="0"/>
          <w:marTop w:val="0"/>
          <w:marBottom w:val="0"/>
          <w:divBdr>
            <w:top w:val="none" w:sz="0" w:space="0" w:color="auto"/>
            <w:left w:val="none" w:sz="0" w:space="0" w:color="auto"/>
            <w:bottom w:val="none" w:sz="0" w:space="0" w:color="auto"/>
            <w:right w:val="none" w:sz="0" w:space="0" w:color="auto"/>
          </w:divBdr>
        </w:div>
        <w:div w:id="153184554">
          <w:marLeft w:val="0"/>
          <w:marRight w:val="0"/>
          <w:marTop w:val="0"/>
          <w:marBottom w:val="0"/>
          <w:divBdr>
            <w:top w:val="none" w:sz="0" w:space="0" w:color="auto"/>
            <w:left w:val="none" w:sz="0" w:space="0" w:color="auto"/>
            <w:bottom w:val="none" w:sz="0" w:space="0" w:color="auto"/>
            <w:right w:val="none" w:sz="0" w:space="0" w:color="auto"/>
          </w:divBdr>
        </w:div>
        <w:div w:id="422265386">
          <w:marLeft w:val="0"/>
          <w:marRight w:val="0"/>
          <w:marTop w:val="0"/>
          <w:marBottom w:val="0"/>
          <w:divBdr>
            <w:top w:val="none" w:sz="0" w:space="0" w:color="auto"/>
            <w:left w:val="none" w:sz="0" w:space="0" w:color="auto"/>
            <w:bottom w:val="none" w:sz="0" w:space="0" w:color="auto"/>
            <w:right w:val="none" w:sz="0" w:space="0" w:color="auto"/>
          </w:divBdr>
        </w:div>
        <w:div w:id="1419248992">
          <w:marLeft w:val="0"/>
          <w:marRight w:val="0"/>
          <w:marTop w:val="0"/>
          <w:marBottom w:val="0"/>
          <w:divBdr>
            <w:top w:val="none" w:sz="0" w:space="0" w:color="auto"/>
            <w:left w:val="none" w:sz="0" w:space="0" w:color="auto"/>
            <w:bottom w:val="none" w:sz="0" w:space="0" w:color="auto"/>
            <w:right w:val="none" w:sz="0" w:space="0" w:color="auto"/>
          </w:divBdr>
        </w:div>
        <w:div w:id="1065647573">
          <w:marLeft w:val="0"/>
          <w:marRight w:val="0"/>
          <w:marTop w:val="0"/>
          <w:marBottom w:val="0"/>
          <w:divBdr>
            <w:top w:val="none" w:sz="0" w:space="0" w:color="auto"/>
            <w:left w:val="none" w:sz="0" w:space="0" w:color="auto"/>
            <w:bottom w:val="none" w:sz="0" w:space="0" w:color="auto"/>
            <w:right w:val="none" w:sz="0" w:space="0" w:color="auto"/>
          </w:divBdr>
        </w:div>
        <w:div w:id="1887182597">
          <w:marLeft w:val="0"/>
          <w:marRight w:val="0"/>
          <w:marTop w:val="0"/>
          <w:marBottom w:val="0"/>
          <w:divBdr>
            <w:top w:val="none" w:sz="0" w:space="0" w:color="auto"/>
            <w:left w:val="none" w:sz="0" w:space="0" w:color="auto"/>
            <w:bottom w:val="none" w:sz="0" w:space="0" w:color="auto"/>
            <w:right w:val="none" w:sz="0" w:space="0" w:color="auto"/>
          </w:divBdr>
        </w:div>
        <w:div w:id="107747413">
          <w:marLeft w:val="0"/>
          <w:marRight w:val="0"/>
          <w:marTop w:val="0"/>
          <w:marBottom w:val="0"/>
          <w:divBdr>
            <w:top w:val="none" w:sz="0" w:space="0" w:color="auto"/>
            <w:left w:val="none" w:sz="0" w:space="0" w:color="auto"/>
            <w:bottom w:val="none" w:sz="0" w:space="0" w:color="auto"/>
            <w:right w:val="none" w:sz="0" w:space="0" w:color="auto"/>
          </w:divBdr>
        </w:div>
        <w:div w:id="6568142">
          <w:marLeft w:val="0"/>
          <w:marRight w:val="0"/>
          <w:marTop w:val="0"/>
          <w:marBottom w:val="0"/>
          <w:divBdr>
            <w:top w:val="none" w:sz="0" w:space="0" w:color="auto"/>
            <w:left w:val="none" w:sz="0" w:space="0" w:color="auto"/>
            <w:bottom w:val="none" w:sz="0" w:space="0" w:color="auto"/>
            <w:right w:val="none" w:sz="0" w:space="0" w:color="auto"/>
          </w:divBdr>
        </w:div>
        <w:div w:id="1289120329">
          <w:marLeft w:val="0"/>
          <w:marRight w:val="0"/>
          <w:marTop w:val="0"/>
          <w:marBottom w:val="0"/>
          <w:divBdr>
            <w:top w:val="none" w:sz="0" w:space="0" w:color="auto"/>
            <w:left w:val="none" w:sz="0" w:space="0" w:color="auto"/>
            <w:bottom w:val="none" w:sz="0" w:space="0" w:color="auto"/>
            <w:right w:val="none" w:sz="0" w:space="0" w:color="auto"/>
          </w:divBdr>
        </w:div>
        <w:div w:id="468473715">
          <w:marLeft w:val="0"/>
          <w:marRight w:val="0"/>
          <w:marTop w:val="0"/>
          <w:marBottom w:val="0"/>
          <w:divBdr>
            <w:top w:val="none" w:sz="0" w:space="0" w:color="auto"/>
            <w:left w:val="none" w:sz="0" w:space="0" w:color="auto"/>
            <w:bottom w:val="none" w:sz="0" w:space="0" w:color="auto"/>
            <w:right w:val="none" w:sz="0" w:space="0" w:color="auto"/>
          </w:divBdr>
        </w:div>
        <w:div w:id="1813984763">
          <w:marLeft w:val="0"/>
          <w:marRight w:val="0"/>
          <w:marTop w:val="0"/>
          <w:marBottom w:val="0"/>
          <w:divBdr>
            <w:top w:val="none" w:sz="0" w:space="0" w:color="auto"/>
            <w:left w:val="none" w:sz="0" w:space="0" w:color="auto"/>
            <w:bottom w:val="none" w:sz="0" w:space="0" w:color="auto"/>
            <w:right w:val="none" w:sz="0" w:space="0" w:color="auto"/>
          </w:divBdr>
        </w:div>
        <w:div w:id="1839298238">
          <w:marLeft w:val="0"/>
          <w:marRight w:val="0"/>
          <w:marTop w:val="0"/>
          <w:marBottom w:val="0"/>
          <w:divBdr>
            <w:top w:val="none" w:sz="0" w:space="0" w:color="auto"/>
            <w:left w:val="none" w:sz="0" w:space="0" w:color="auto"/>
            <w:bottom w:val="none" w:sz="0" w:space="0" w:color="auto"/>
            <w:right w:val="none" w:sz="0" w:space="0" w:color="auto"/>
          </w:divBdr>
        </w:div>
        <w:div w:id="92088674">
          <w:marLeft w:val="0"/>
          <w:marRight w:val="0"/>
          <w:marTop w:val="0"/>
          <w:marBottom w:val="0"/>
          <w:divBdr>
            <w:top w:val="none" w:sz="0" w:space="0" w:color="auto"/>
            <w:left w:val="none" w:sz="0" w:space="0" w:color="auto"/>
            <w:bottom w:val="none" w:sz="0" w:space="0" w:color="auto"/>
            <w:right w:val="none" w:sz="0" w:space="0" w:color="auto"/>
          </w:divBdr>
        </w:div>
        <w:div w:id="368267197">
          <w:marLeft w:val="0"/>
          <w:marRight w:val="0"/>
          <w:marTop w:val="0"/>
          <w:marBottom w:val="0"/>
          <w:divBdr>
            <w:top w:val="none" w:sz="0" w:space="0" w:color="auto"/>
            <w:left w:val="none" w:sz="0" w:space="0" w:color="auto"/>
            <w:bottom w:val="none" w:sz="0" w:space="0" w:color="auto"/>
            <w:right w:val="none" w:sz="0" w:space="0" w:color="auto"/>
          </w:divBdr>
        </w:div>
        <w:div w:id="499854165">
          <w:marLeft w:val="0"/>
          <w:marRight w:val="0"/>
          <w:marTop w:val="0"/>
          <w:marBottom w:val="0"/>
          <w:divBdr>
            <w:top w:val="none" w:sz="0" w:space="0" w:color="auto"/>
            <w:left w:val="none" w:sz="0" w:space="0" w:color="auto"/>
            <w:bottom w:val="none" w:sz="0" w:space="0" w:color="auto"/>
            <w:right w:val="none" w:sz="0" w:space="0" w:color="auto"/>
          </w:divBdr>
        </w:div>
        <w:div w:id="1716998667">
          <w:marLeft w:val="0"/>
          <w:marRight w:val="0"/>
          <w:marTop w:val="0"/>
          <w:marBottom w:val="0"/>
          <w:divBdr>
            <w:top w:val="none" w:sz="0" w:space="0" w:color="auto"/>
            <w:left w:val="none" w:sz="0" w:space="0" w:color="auto"/>
            <w:bottom w:val="none" w:sz="0" w:space="0" w:color="auto"/>
            <w:right w:val="none" w:sz="0" w:space="0" w:color="auto"/>
          </w:divBdr>
        </w:div>
        <w:div w:id="267589085">
          <w:marLeft w:val="0"/>
          <w:marRight w:val="0"/>
          <w:marTop w:val="0"/>
          <w:marBottom w:val="0"/>
          <w:divBdr>
            <w:top w:val="none" w:sz="0" w:space="0" w:color="auto"/>
            <w:left w:val="none" w:sz="0" w:space="0" w:color="auto"/>
            <w:bottom w:val="none" w:sz="0" w:space="0" w:color="auto"/>
            <w:right w:val="none" w:sz="0" w:space="0" w:color="auto"/>
          </w:divBdr>
        </w:div>
        <w:div w:id="1216308401">
          <w:marLeft w:val="0"/>
          <w:marRight w:val="0"/>
          <w:marTop w:val="0"/>
          <w:marBottom w:val="0"/>
          <w:divBdr>
            <w:top w:val="none" w:sz="0" w:space="0" w:color="auto"/>
            <w:left w:val="none" w:sz="0" w:space="0" w:color="auto"/>
            <w:bottom w:val="none" w:sz="0" w:space="0" w:color="auto"/>
            <w:right w:val="none" w:sz="0" w:space="0" w:color="auto"/>
          </w:divBdr>
        </w:div>
        <w:div w:id="2104568755">
          <w:marLeft w:val="0"/>
          <w:marRight w:val="0"/>
          <w:marTop w:val="0"/>
          <w:marBottom w:val="0"/>
          <w:divBdr>
            <w:top w:val="none" w:sz="0" w:space="0" w:color="auto"/>
            <w:left w:val="none" w:sz="0" w:space="0" w:color="auto"/>
            <w:bottom w:val="none" w:sz="0" w:space="0" w:color="auto"/>
            <w:right w:val="none" w:sz="0" w:space="0" w:color="auto"/>
          </w:divBdr>
        </w:div>
        <w:div w:id="1984044543">
          <w:marLeft w:val="0"/>
          <w:marRight w:val="0"/>
          <w:marTop w:val="0"/>
          <w:marBottom w:val="0"/>
          <w:divBdr>
            <w:top w:val="none" w:sz="0" w:space="0" w:color="auto"/>
            <w:left w:val="none" w:sz="0" w:space="0" w:color="auto"/>
            <w:bottom w:val="none" w:sz="0" w:space="0" w:color="auto"/>
            <w:right w:val="none" w:sz="0" w:space="0" w:color="auto"/>
          </w:divBdr>
        </w:div>
        <w:div w:id="1170409576">
          <w:marLeft w:val="0"/>
          <w:marRight w:val="0"/>
          <w:marTop w:val="0"/>
          <w:marBottom w:val="0"/>
          <w:divBdr>
            <w:top w:val="none" w:sz="0" w:space="0" w:color="auto"/>
            <w:left w:val="none" w:sz="0" w:space="0" w:color="auto"/>
            <w:bottom w:val="none" w:sz="0" w:space="0" w:color="auto"/>
            <w:right w:val="none" w:sz="0" w:space="0" w:color="auto"/>
          </w:divBdr>
        </w:div>
        <w:div w:id="2031107949">
          <w:marLeft w:val="0"/>
          <w:marRight w:val="0"/>
          <w:marTop w:val="0"/>
          <w:marBottom w:val="0"/>
          <w:divBdr>
            <w:top w:val="none" w:sz="0" w:space="0" w:color="auto"/>
            <w:left w:val="none" w:sz="0" w:space="0" w:color="auto"/>
            <w:bottom w:val="none" w:sz="0" w:space="0" w:color="auto"/>
            <w:right w:val="none" w:sz="0" w:space="0" w:color="auto"/>
          </w:divBdr>
        </w:div>
        <w:div w:id="1128664431">
          <w:marLeft w:val="0"/>
          <w:marRight w:val="0"/>
          <w:marTop w:val="0"/>
          <w:marBottom w:val="0"/>
          <w:divBdr>
            <w:top w:val="none" w:sz="0" w:space="0" w:color="auto"/>
            <w:left w:val="none" w:sz="0" w:space="0" w:color="auto"/>
            <w:bottom w:val="none" w:sz="0" w:space="0" w:color="auto"/>
            <w:right w:val="none" w:sz="0" w:space="0" w:color="auto"/>
          </w:divBdr>
        </w:div>
        <w:div w:id="1431005936">
          <w:marLeft w:val="0"/>
          <w:marRight w:val="0"/>
          <w:marTop w:val="0"/>
          <w:marBottom w:val="0"/>
          <w:divBdr>
            <w:top w:val="none" w:sz="0" w:space="0" w:color="auto"/>
            <w:left w:val="none" w:sz="0" w:space="0" w:color="auto"/>
            <w:bottom w:val="none" w:sz="0" w:space="0" w:color="auto"/>
            <w:right w:val="none" w:sz="0" w:space="0" w:color="auto"/>
          </w:divBdr>
        </w:div>
        <w:div w:id="393504597">
          <w:marLeft w:val="0"/>
          <w:marRight w:val="0"/>
          <w:marTop w:val="0"/>
          <w:marBottom w:val="0"/>
          <w:divBdr>
            <w:top w:val="none" w:sz="0" w:space="0" w:color="auto"/>
            <w:left w:val="none" w:sz="0" w:space="0" w:color="auto"/>
            <w:bottom w:val="none" w:sz="0" w:space="0" w:color="auto"/>
            <w:right w:val="none" w:sz="0" w:space="0" w:color="auto"/>
          </w:divBdr>
        </w:div>
        <w:div w:id="1404570261">
          <w:marLeft w:val="0"/>
          <w:marRight w:val="0"/>
          <w:marTop w:val="0"/>
          <w:marBottom w:val="0"/>
          <w:divBdr>
            <w:top w:val="none" w:sz="0" w:space="0" w:color="auto"/>
            <w:left w:val="none" w:sz="0" w:space="0" w:color="auto"/>
            <w:bottom w:val="none" w:sz="0" w:space="0" w:color="auto"/>
            <w:right w:val="none" w:sz="0" w:space="0" w:color="auto"/>
          </w:divBdr>
        </w:div>
        <w:div w:id="284701581">
          <w:marLeft w:val="0"/>
          <w:marRight w:val="0"/>
          <w:marTop w:val="0"/>
          <w:marBottom w:val="0"/>
          <w:divBdr>
            <w:top w:val="none" w:sz="0" w:space="0" w:color="auto"/>
            <w:left w:val="none" w:sz="0" w:space="0" w:color="auto"/>
            <w:bottom w:val="none" w:sz="0" w:space="0" w:color="auto"/>
            <w:right w:val="none" w:sz="0" w:space="0" w:color="auto"/>
          </w:divBdr>
        </w:div>
        <w:div w:id="1336879722">
          <w:marLeft w:val="0"/>
          <w:marRight w:val="0"/>
          <w:marTop w:val="0"/>
          <w:marBottom w:val="0"/>
          <w:divBdr>
            <w:top w:val="none" w:sz="0" w:space="0" w:color="auto"/>
            <w:left w:val="none" w:sz="0" w:space="0" w:color="auto"/>
            <w:bottom w:val="none" w:sz="0" w:space="0" w:color="auto"/>
            <w:right w:val="none" w:sz="0" w:space="0" w:color="auto"/>
          </w:divBdr>
        </w:div>
        <w:div w:id="1185677951">
          <w:marLeft w:val="0"/>
          <w:marRight w:val="0"/>
          <w:marTop w:val="0"/>
          <w:marBottom w:val="0"/>
          <w:divBdr>
            <w:top w:val="none" w:sz="0" w:space="0" w:color="auto"/>
            <w:left w:val="none" w:sz="0" w:space="0" w:color="auto"/>
            <w:bottom w:val="none" w:sz="0" w:space="0" w:color="auto"/>
            <w:right w:val="none" w:sz="0" w:space="0" w:color="auto"/>
          </w:divBdr>
        </w:div>
        <w:div w:id="1343050313">
          <w:marLeft w:val="0"/>
          <w:marRight w:val="0"/>
          <w:marTop w:val="0"/>
          <w:marBottom w:val="0"/>
          <w:divBdr>
            <w:top w:val="none" w:sz="0" w:space="0" w:color="auto"/>
            <w:left w:val="none" w:sz="0" w:space="0" w:color="auto"/>
            <w:bottom w:val="none" w:sz="0" w:space="0" w:color="auto"/>
            <w:right w:val="none" w:sz="0" w:space="0" w:color="auto"/>
          </w:divBdr>
        </w:div>
        <w:div w:id="1369649579">
          <w:marLeft w:val="0"/>
          <w:marRight w:val="0"/>
          <w:marTop w:val="0"/>
          <w:marBottom w:val="0"/>
          <w:divBdr>
            <w:top w:val="none" w:sz="0" w:space="0" w:color="auto"/>
            <w:left w:val="none" w:sz="0" w:space="0" w:color="auto"/>
            <w:bottom w:val="none" w:sz="0" w:space="0" w:color="auto"/>
            <w:right w:val="none" w:sz="0" w:space="0" w:color="auto"/>
          </w:divBdr>
        </w:div>
        <w:div w:id="1945114098">
          <w:marLeft w:val="0"/>
          <w:marRight w:val="0"/>
          <w:marTop w:val="0"/>
          <w:marBottom w:val="0"/>
          <w:divBdr>
            <w:top w:val="none" w:sz="0" w:space="0" w:color="auto"/>
            <w:left w:val="none" w:sz="0" w:space="0" w:color="auto"/>
            <w:bottom w:val="none" w:sz="0" w:space="0" w:color="auto"/>
            <w:right w:val="none" w:sz="0" w:space="0" w:color="auto"/>
          </w:divBdr>
        </w:div>
      </w:divsChild>
    </w:div>
    <w:div w:id="2080129515">
      <w:bodyDiv w:val="1"/>
      <w:marLeft w:val="0"/>
      <w:marRight w:val="0"/>
      <w:marTop w:val="0"/>
      <w:marBottom w:val="0"/>
      <w:divBdr>
        <w:top w:val="none" w:sz="0" w:space="0" w:color="auto"/>
        <w:left w:val="none" w:sz="0" w:space="0" w:color="auto"/>
        <w:bottom w:val="none" w:sz="0" w:space="0" w:color="auto"/>
        <w:right w:val="none" w:sz="0" w:space="0" w:color="auto"/>
      </w:divBdr>
    </w:div>
    <w:div w:id="2126463938">
      <w:bodyDiv w:val="1"/>
      <w:marLeft w:val="0"/>
      <w:marRight w:val="0"/>
      <w:marTop w:val="0"/>
      <w:marBottom w:val="0"/>
      <w:divBdr>
        <w:top w:val="none" w:sz="0" w:space="0" w:color="auto"/>
        <w:left w:val="none" w:sz="0" w:space="0" w:color="auto"/>
        <w:bottom w:val="none" w:sz="0" w:space="0" w:color="auto"/>
        <w:right w:val="none" w:sz="0" w:space="0" w:color="auto"/>
      </w:divBdr>
      <w:divsChild>
        <w:div w:id="1173183097">
          <w:marLeft w:val="0"/>
          <w:marRight w:val="0"/>
          <w:marTop w:val="0"/>
          <w:marBottom w:val="0"/>
          <w:divBdr>
            <w:top w:val="none" w:sz="0" w:space="0" w:color="auto"/>
            <w:left w:val="none" w:sz="0" w:space="0" w:color="auto"/>
            <w:bottom w:val="none" w:sz="0" w:space="0" w:color="auto"/>
            <w:right w:val="none" w:sz="0" w:space="0" w:color="auto"/>
          </w:divBdr>
        </w:div>
        <w:div w:id="1541672322">
          <w:marLeft w:val="0"/>
          <w:marRight w:val="0"/>
          <w:marTop w:val="0"/>
          <w:marBottom w:val="0"/>
          <w:divBdr>
            <w:top w:val="none" w:sz="0" w:space="0" w:color="auto"/>
            <w:left w:val="none" w:sz="0" w:space="0" w:color="auto"/>
            <w:bottom w:val="none" w:sz="0" w:space="0" w:color="auto"/>
            <w:right w:val="none" w:sz="0" w:space="0" w:color="auto"/>
          </w:divBdr>
        </w:div>
        <w:div w:id="1037437155">
          <w:marLeft w:val="0"/>
          <w:marRight w:val="0"/>
          <w:marTop w:val="0"/>
          <w:marBottom w:val="0"/>
          <w:divBdr>
            <w:top w:val="none" w:sz="0" w:space="0" w:color="auto"/>
            <w:left w:val="none" w:sz="0" w:space="0" w:color="auto"/>
            <w:bottom w:val="none" w:sz="0" w:space="0" w:color="auto"/>
            <w:right w:val="none" w:sz="0" w:space="0" w:color="auto"/>
          </w:divBdr>
        </w:div>
        <w:div w:id="649791302">
          <w:marLeft w:val="0"/>
          <w:marRight w:val="0"/>
          <w:marTop w:val="0"/>
          <w:marBottom w:val="0"/>
          <w:divBdr>
            <w:top w:val="none" w:sz="0" w:space="0" w:color="auto"/>
            <w:left w:val="none" w:sz="0" w:space="0" w:color="auto"/>
            <w:bottom w:val="none" w:sz="0" w:space="0" w:color="auto"/>
            <w:right w:val="none" w:sz="0" w:space="0" w:color="auto"/>
          </w:divBdr>
        </w:div>
        <w:div w:id="1576237130">
          <w:marLeft w:val="0"/>
          <w:marRight w:val="0"/>
          <w:marTop w:val="0"/>
          <w:marBottom w:val="0"/>
          <w:divBdr>
            <w:top w:val="none" w:sz="0" w:space="0" w:color="auto"/>
            <w:left w:val="none" w:sz="0" w:space="0" w:color="auto"/>
            <w:bottom w:val="none" w:sz="0" w:space="0" w:color="auto"/>
            <w:right w:val="none" w:sz="0" w:space="0" w:color="auto"/>
          </w:divBdr>
        </w:div>
        <w:div w:id="1300915184">
          <w:marLeft w:val="0"/>
          <w:marRight w:val="0"/>
          <w:marTop w:val="0"/>
          <w:marBottom w:val="0"/>
          <w:divBdr>
            <w:top w:val="none" w:sz="0" w:space="0" w:color="auto"/>
            <w:left w:val="none" w:sz="0" w:space="0" w:color="auto"/>
            <w:bottom w:val="none" w:sz="0" w:space="0" w:color="auto"/>
            <w:right w:val="none" w:sz="0" w:space="0" w:color="auto"/>
          </w:divBdr>
        </w:div>
        <w:div w:id="173301926">
          <w:marLeft w:val="0"/>
          <w:marRight w:val="0"/>
          <w:marTop w:val="0"/>
          <w:marBottom w:val="0"/>
          <w:divBdr>
            <w:top w:val="none" w:sz="0" w:space="0" w:color="auto"/>
            <w:left w:val="none" w:sz="0" w:space="0" w:color="auto"/>
            <w:bottom w:val="none" w:sz="0" w:space="0" w:color="auto"/>
            <w:right w:val="none" w:sz="0" w:space="0" w:color="auto"/>
          </w:divBdr>
        </w:div>
        <w:div w:id="2119370355">
          <w:marLeft w:val="0"/>
          <w:marRight w:val="0"/>
          <w:marTop w:val="0"/>
          <w:marBottom w:val="0"/>
          <w:divBdr>
            <w:top w:val="none" w:sz="0" w:space="0" w:color="auto"/>
            <w:left w:val="none" w:sz="0" w:space="0" w:color="auto"/>
            <w:bottom w:val="none" w:sz="0" w:space="0" w:color="auto"/>
            <w:right w:val="none" w:sz="0" w:space="0" w:color="auto"/>
          </w:divBdr>
        </w:div>
        <w:div w:id="1511407045">
          <w:marLeft w:val="0"/>
          <w:marRight w:val="0"/>
          <w:marTop w:val="0"/>
          <w:marBottom w:val="0"/>
          <w:divBdr>
            <w:top w:val="none" w:sz="0" w:space="0" w:color="auto"/>
            <w:left w:val="none" w:sz="0" w:space="0" w:color="auto"/>
            <w:bottom w:val="none" w:sz="0" w:space="0" w:color="auto"/>
            <w:right w:val="none" w:sz="0" w:space="0" w:color="auto"/>
          </w:divBdr>
        </w:div>
        <w:div w:id="2040009434">
          <w:marLeft w:val="0"/>
          <w:marRight w:val="0"/>
          <w:marTop w:val="0"/>
          <w:marBottom w:val="0"/>
          <w:divBdr>
            <w:top w:val="none" w:sz="0" w:space="0" w:color="auto"/>
            <w:left w:val="none" w:sz="0" w:space="0" w:color="auto"/>
            <w:bottom w:val="none" w:sz="0" w:space="0" w:color="auto"/>
            <w:right w:val="none" w:sz="0" w:space="0" w:color="auto"/>
          </w:divBdr>
        </w:div>
        <w:div w:id="1244488983">
          <w:marLeft w:val="0"/>
          <w:marRight w:val="0"/>
          <w:marTop w:val="0"/>
          <w:marBottom w:val="0"/>
          <w:divBdr>
            <w:top w:val="none" w:sz="0" w:space="0" w:color="auto"/>
            <w:left w:val="none" w:sz="0" w:space="0" w:color="auto"/>
            <w:bottom w:val="none" w:sz="0" w:space="0" w:color="auto"/>
            <w:right w:val="none" w:sz="0" w:space="0" w:color="auto"/>
          </w:divBdr>
        </w:div>
        <w:div w:id="1352563159">
          <w:marLeft w:val="0"/>
          <w:marRight w:val="0"/>
          <w:marTop w:val="0"/>
          <w:marBottom w:val="0"/>
          <w:divBdr>
            <w:top w:val="none" w:sz="0" w:space="0" w:color="auto"/>
            <w:left w:val="none" w:sz="0" w:space="0" w:color="auto"/>
            <w:bottom w:val="none" w:sz="0" w:space="0" w:color="auto"/>
            <w:right w:val="none" w:sz="0" w:space="0" w:color="auto"/>
          </w:divBdr>
        </w:div>
        <w:div w:id="1384594292">
          <w:marLeft w:val="0"/>
          <w:marRight w:val="0"/>
          <w:marTop w:val="0"/>
          <w:marBottom w:val="0"/>
          <w:divBdr>
            <w:top w:val="none" w:sz="0" w:space="0" w:color="auto"/>
            <w:left w:val="none" w:sz="0" w:space="0" w:color="auto"/>
            <w:bottom w:val="none" w:sz="0" w:space="0" w:color="auto"/>
            <w:right w:val="none" w:sz="0" w:space="0" w:color="auto"/>
          </w:divBdr>
        </w:div>
        <w:div w:id="2049791506">
          <w:marLeft w:val="0"/>
          <w:marRight w:val="0"/>
          <w:marTop w:val="0"/>
          <w:marBottom w:val="0"/>
          <w:divBdr>
            <w:top w:val="none" w:sz="0" w:space="0" w:color="auto"/>
            <w:left w:val="none" w:sz="0" w:space="0" w:color="auto"/>
            <w:bottom w:val="none" w:sz="0" w:space="0" w:color="auto"/>
            <w:right w:val="none" w:sz="0" w:space="0" w:color="auto"/>
          </w:divBdr>
        </w:div>
        <w:div w:id="1968315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4FD65-3C35-4B86-B1E8-0006A727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1627</Words>
  <Characters>9276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Comp2</dc:creator>
  <cp:lastModifiedBy>Comp2</cp:lastModifiedBy>
  <cp:revision>9</cp:revision>
  <cp:lastPrinted>2014-11-28T11:59:00Z</cp:lastPrinted>
  <dcterms:created xsi:type="dcterms:W3CDTF">2014-10-20T10:56:00Z</dcterms:created>
  <dcterms:modified xsi:type="dcterms:W3CDTF">2014-11-28T12:09:00Z</dcterms:modified>
</cp:coreProperties>
</file>